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B4E800" w14:textId="35E03CD2" w:rsidR="00173C65" w:rsidRPr="005A78CD" w:rsidRDefault="00A978F6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t>Project information</w:t>
      </w:r>
    </w:p>
    <w:tbl>
      <w:tblPr>
        <w:tblW w:w="0" w:type="auto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0A0" w:firstRow="1" w:lastRow="0" w:firstColumn="1" w:lastColumn="0" w:noHBand="0" w:noVBand="0"/>
      </w:tblPr>
      <w:tblGrid>
        <w:gridCol w:w="2660"/>
        <w:gridCol w:w="2693"/>
        <w:gridCol w:w="2977"/>
        <w:gridCol w:w="2731"/>
        <w:gridCol w:w="2801"/>
      </w:tblGrid>
      <w:tr w:rsidR="00866F6A" w:rsidRPr="005A78CD" w14:paraId="5C9446FA" w14:textId="77777777" w:rsidTr="004C617A">
        <w:trPr>
          <w:trHeight w:val="275"/>
        </w:trPr>
        <w:tc>
          <w:tcPr>
            <w:tcW w:w="2660" w:type="dxa"/>
            <w:shd w:val="clear" w:color="auto" w:fill="E6E6E6"/>
          </w:tcPr>
          <w:p w14:paraId="1F2FA701" w14:textId="4165B099" w:rsidR="00866F6A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Project name</w:t>
            </w:r>
            <w:r w:rsidR="00866F6A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693" w:type="dxa"/>
            <w:shd w:val="clear" w:color="auto" w:fill="E6E6E6"/>
          </w:tcPr>
          <w:p w14:paraId="7CAB7E0E" w14:textId="21123BE9" w:rsidR="00866F6A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Project no.</w:t>
            </w:r>
          </w:p>
        </w:tc>
        <w:tc>
          <w:tcPr>
            <w:tcW w:w="2977" w:type="dxa"/>
            <w:shd w:val="clear" w:color="auto" w:fill="E6E6E6"/>
          </w:tcPr>
          <w:p w14:paraId="5A0FD459" w14:textId="34CDD256" w:rsidR="00866F6A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Start date</w:t>
            </w:r>
          </w:p>
        </w:tc>
        <w:tc>
          <w:tcPr>
            <w:tcW w:w="2731" w:type="dxa"/>
            <w:shd w:val="clear" w:color="auto" w:fill="E6E6E6"/>
          </w:tcPr>
          <w:p w14:paraId="2C523E83" w14:textId="4174E3E0" w:rsidR="00866F6A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Approved end-date</w:t>
            </w:r>
          </w:p>
        </w:tc>
        <w:tc>
          <w:tcPr>
            <w:tcW w:w="2801" w:type="dxa"/>
            <w:shd w:val="clear" w:color="auto" w:fill="E6E6E6"/>
          </w:tcPr>
          <w:p w14:paraId="26350F2F" w14:textId="291A1D0C" w:rsidR="00866F6A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Estimated end-date</w:t>
            </w:r>
          </w:p>
        </w:tc>
      </w:tr>
      <w:tr w:rsidR="00866F6A" w:rsidRPr="005A78CD" w14:paraId="5AA1DA4F" w14:textId="59EBA742" w:rsidTr="004C617A">
        <w:trPr>
          <w:trHeight w:val="261"/>
        </w:trPr>
        <w:tc>
          <w:tcPr>
            <w:tcW w:w="2660" w:type="dxa"/>
            <w:tcBorders>
              <w:bottom w:val="single" w:sz="4" w:space="0" w:color="365F91"/>
            </w:tcBorders>
          </w:tcPr>
          <w:p w14:paraId="3F73DAE8" w14:textId="5EB4CF71" w:rsidR="00866F6A" w:rsidRPr="005A78CD" w:rsidRDefault="00866F6A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tcBorders>
              <w:bottom w:val="single" w:sz="4" w:space="0" w:color="365F91"/>
            </w:tcBorders>
          </w:tcPr>
          <w:p w14:paraId="6D2FD79E" w14:textId="77777777" w:rsidR="00866F6A" w:rsidRPr="005A78CD" w:rsidRDefault="00866F6A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tcBorders>
              <w:bottom w:val="single" w:sz="4" w:space="0" w:color="365F91"/>
            </w:tcBorders>
          </w:tcPr>
          <w:p w14:paraId="5F6FAEE6" w14:textId="77777777" w:rsidR="00866F6A" w:rsidRPr="005A78CD" w:rsidRDefault="00866F6A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731" w:type="dxa"/>
            <w:tcBorders>
              <w:bottom w:val="single" w:sz="4" w:space="0" w:color="365F91"/>
            </w:tcBorders>
          </w:tcPr>
          <w:p w14:paraId="5A9599FA" w14:textId="77777777" w:rsidR="00866F6A" w:rsidRPr="005A78CD" w:rsidRDefault="00866F6A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801" w:type="dxa"/>
            <w:tcBorders>
              <w:bottom w:val="single" w:sz="4" w:space="0" w:color="365F91"/>
            </w:tcBorders>
          </w:tcPr>
          <w:p w14:paraId="407C837E" w14:textId="11044DF8" w:rsidR="00866F6A" w:rsidRPr="005A78CD" w:rsidRDefault="00866F6A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2C661E" w:rsidRPr="005A78CD" w14:paraId="44061FC8" w14:textId="77777777" w:rsidTr="004C617A">
        <w:trPr>
          <w:trHeight w:val="275"/>
        </w:trPr>
        <w:tc>
          <w:tcPr>
            <w:tcW w:w="2660" w:type="dxa"/>
            <w:shd w:val="clear" w:color="auto" w:fill="D9D9D9" w:themeFill="background1" w:themeFillShade="D9"/>
          </w:tcPr>
          <w:p w14:paraId="0E40F559" w14:textId="70CF7907" w:rsidR="002C661E" w:rsidRPr="005A78CD" w:rsidRDefault="00A978F6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Date/month for reporting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FEEF020" w14:textId="05BC2562" w:rsidR="002C661E" w:rsidRPr="005A78CD" w:rsidRDefault="00A978F6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Project manager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3E062965" w14:textId="71E1BAD2" w:rsidR="002C661E" w:rsidRPr="005A78CD" w:rsidRDefault="00A978F6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Project owner</w:t>
            </w:r>
          </w:p>
        </w:tc>
        <w:tc>
          <w:tcPr>
            <w:tcW w:w="2731" w:type="dxa"/>
            <w:shd w:val="clear" w:color="auto" w:fill="D9D9D9" w:themeFill="background1" w:themeFillShade="D9"/>
          </w:tcPr>
          <w:p w14:paraId="7F792B6A" w14:textId="02BEAA34" w:rsidR="002C661E" w:rsidRPr="005A78CD" w:rsidRDefault="00A978F6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Link to project plan</w:t>
            </w:r>
          </w:p>
        </w:tc>
        <w:tc>
          <w:tcPr>
            <w:tcW w:w="2801" w:type="dxa"/>
            <w:shd w:val="clear" w:color="auto" w:fill="D9D9D9" w:themeFill="background1" w:themeFillShade="D9"/>
          </w:tcPr>
          <w:p w14:paraId="6D111957" w14:textId="0BBD4599" w:rsidR="002C661E" w:rsidRPr="005A78CD" w:rsidRDefault="00A978F6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Link to project area</w:t>
            </w:r>
          </w:p>
        </w:tc>
      </w:tr>
      <w:tr w:rsidR="002C661E" w:rsidRPr="005A78CD" w14:paraId="35DAA048" w14:textId="77777777" w:rsidTr="004C617A">
        <w:trPr>
          <w:trHeight w:val="261"/>
        </w:trPr>
        <w:tc>
          <w:tcPr>
            <w:tcW w:w="2660" w:type="dxa"/>
          </w:tcPr>
          <w:p w14:paraId="39FE1B31" w14:textId="4CB54067" w:rsidR="002C661E" w:rsidRPr="005A78CD" w:rsidRDefault="002C661E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</w:tcPr>
          <w:p w14:paraId="388D762A" w14:textId="77777777" w:rsidR="002C661E" w:rsidRPr="005A78CD" w:rsidRDefault="002C661E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25FB00ED" w14:textId="77777777" w:rsidR="002C661E" w:rsidRPr="005A78CD" w:rsidRDefault="002C661E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731" w:type="dxa"/>
          </w:tcPr>
          <w:p w14:paraId="295F4B82" w14:textId="77777777" w:rsidR="002C661E" w:rsidRPr="005A78CD" w:rsidRDefault="002C661E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801" w:type="dxa"/>
          </w:tcPr>
          <w:p w14:paraId="6465F0FA" w14:textId="0E178D1E" w:rsidR="002C661E" w:rsidRPr="005A78CD" w:rsidRDefault="002C661E" w:rsidP="002C661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</w:tbl>
    <w:p w14:paraId="4A7CAC39" w14:textId="77777777" w:rsidR="00173C65" w:rsidRPr="005A78CD" w:rsidRDefault="00173C65" w:rsidP="00233673">
      <w:pPr>
        <w:spacing w:after="0" w:line="240" w:lineRule="auto"/>
        <w:rPr>
          <w:rFonts w:asciiTheme="minorHAnsi" w:hAnsiTheme="minorHAnsi" w:cstheme="minorHAnsi"/>
          <w:lang w:val="en-GB"/>
        </w:rPr>
      </w:pPr>
    </w:p>
    <w:p w14:paraId="7917129B" w14:textId="313D2B25" w:rsidR="00173C65" w:rsidRPr="005A78CD" w:rsidRDefault="00A978F6" w:rsidP="00121704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t>Project indicators</w:t>
      </w:r>
      <w:r w:rsidR="00173C65" w:rsidRPr="005A78CD">
        <w:rPr>
          <w:rFonts w:asciiTheme="minorHAnsi" w:hAnsiTheme="minorHAnsi" w:cstheme="minorHAnsi"/>
          <w:color w:val="auto"/>
          <w:lang w:val="en-GB"/>
        </w:rPr>
        <w:t xml:space="preserve"> (KPI)</w:t>
      </w:r>
      <w:bookmarkStart w:id="0" w:name="_MON_1422088254"/>
      <w:bookmarkEnd w:id="0"/>
    </w:p>
    <w:tbl>
      <w:tblPr>
        <w:tblW w:w="13858" w:type="dxa"/>
        <w:tblBorders>
          <w:top w:val="single" w:sz="4" w:space="0" w:color="00338D"/>
          <w:left w:val="single" w:sz="4" w:space="0" w:color="00338D"/>
          <w:bottom w:val="single" w:sz="4" w:space="0" w:color="00338D"/>
          <w:right w:val="single" w:sz="4" w:space="0" w:color="00338D"/>
          <w:insideH w:val="single" w:sz="4" w:space="0" w:color="00338D"/>
          <w:insideV w:val="single" w:sz="4" w:space="0" w:color="00338D"/>
        </w:tblBorders>
        <w:tblLook w:val="00A0" w:firstRow="1" w:lastRow="0" w:firstColumn="1" w:lastColumn="0" w:noHBand="0" w:noVBand="0"/>
      </w:tblPr>
      <w:tblGrid>
        <w:gridCol w:w="736"/>
        <w:gridCol w:w="1059"/>
        <w:gridCol w:w="958"/>
        <w:gridCol w:w="11105"/>
      </w:tblGrid>
      <w:tr w:rsidR="00121704" w:rsidRPr="005A78CD" w14:paraId="7BD66EA8" w14:textId="37D038B2" w:rsidTr="004C617A">
        <w:trPr>
          <w:trHeight w:val="272"/>
        </w:trPr>
        <w:tc>
          <w:tcPr>
            <w:tcW w:w="736" w:type="dxa"/>
            <w:shd w:val="clear" w:color="auto" w:fill="E6E6E6"/>
          </w:tcPr>
          <w:p w14:paraId="618344CE" w14:textId="1F81087C" w:rsidR="00121704" w:rsidRPr="005A78CD" w:rsidRDefault="00121704" w:rsidP="00121704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Status</w:t>
            </w:r>
          </w:p>
        </w:tc>
        <w:tc>
          <w:tcPr>
            <w:tcW w:w="1059" w:type="dxa"/>
            <w:shd w:val="clear" w:color="auto" w:fill="E6E6E6"/>
          </w:tcPr>
          <w:p w14:paraId="2BB25AF7" w14:textId="11A13A4E" w:rsidR="00121704" w:rsidRPr="005A78CD" w:rsidRDefault="00121704" w:rsidP="00121704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Indi</w:t>
            </w:r>
            <w:r w:rsidR="00A978F6"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c</w:t>
            </w: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ator</w:t>
            </w:r>
          </w:p>
        </w:tc>
        <w:tc>
          <w:tcPr>
            <w:tcW w:w="958" w:type="dxa"/>
            <w:shd w:val="clear" w:color="auto" w:fill="E6E6E6"/>
          </w:tcPr>
          <w:p w14:paraId="09DF8717" w14:textId="198C0541" w:rsidR="00121704" w:rsidRPr="005A78CD" w:rsidRDefault="00121704" w:rsidP="00121704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Trend</w:t>
            </w:r>
          </w:p>
        </w:tc>
        <w:tc>
          <w:tcPr>
            <w:tcW w:w="11105" w:type="dxa"/>
            <w:shd w:val="clear" w:color="auto" w:fill="E6E6E6"/>
          </w:tcPr>
          <w:p w14:paraId="2C4F5E03" w14:textId="466EF105" w:rsidR="00121704" w:rsidRPr="005A78CD" w:rsidRDefault="00A978F6" w:rsidP="00121704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Comments</w:t>
            </w:r>
          </w:p>
        </w:tc>
      </w:tr>
      <w:tr w:rsidR="00121704" w:rsidRPr="005A78CD" w14:paraId="1BDF3ABC" w14:textId="2ABDC654" w:rsidTr="004C617A">
        <w:trPr>
          <w:trHeight w:val="278"/>
        </w:trPr>
        <w:tc>
          <w:tcPr>
            <w:tcW w:w="736" w:type="dxa"/>
            <w:shd w:val="clear" w:color="auto" w:fill="66FF33"/>
          </w:tcPr>
          <w:p w14:paraId="6C600D81" w14:textId="2CB6B57B" w:rsidR="00121704" w:rsidRPr="005A78CD" w:rsidRDefault="00121704" w:rsidP="0012170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1059" w:type="dxa"/>
          </w:tcPr>
          <w:p w14:paraId="050FBFA3" w14:textId="75B88354" w:rsidR="00121704" w:rsidRPr="005A78CD" w:rsidRDefault="00A978F6" w:rsidP="00121704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  <w:t>Time</w:t>
            </w:r>
          </w:p>
        </w:tc>
        <w:tc>
          <w:tcPr>
            <w:tcW w:w="958" w:type="dxa"/>
            <w:vAlign w:val="center"/>
          </w:tcPr>
          <w:p w14:paraId="5604A96E" w14:textId="74589317" w:rsidR="00121704" w:rsidRPr="005A78CD" w:rsidRDefault="00121704" w:rsidP="0012170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  <mc:AlternateContent>
                <mc:Choice Requires="wps">
                  <w:drawing>
                    <wp:inline distT="0" distB="0" distL="0" distR="0" wp14:anchorId="477B05DB" wp14:editId="559C8CCE">
                      <wp:extent cx="121240" cy="165443"/>
                      <wp:effectExtent l="25400" t="25400" r="57150" b="38100"/>
                      <wp:docPr id="12" name="Pil op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240" cy="165443"/>
                              </a:xfrm>
                              <a:prstGeom prst="up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80808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6597CE3D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Pil opp 12" o:spid="_x0000_s1026" type="#_x0000_t68" style="width:9.55pt;height:1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" adj="7914" fillcolor="gray" strokeweight="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105" w:type="dxa"/>
          </w:tcPr>
          <w:p w14:paraId="71566EA2" w14:textId="07BDD69B" w:rsidR="00121704" w:rsidRPr="005A78CD" w:rsidRDefault="00121704" w:rsidP="0012170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21704" w:rsidRPr="005A78CD" w14:paraId="5E6BB4B0" w14:textId="1D2F65DB" w:rsidTr="004C617A">
        <w:trPr>
          <w:trHeight w:val="282"/>
        </w:trPr>
        <w:tc>
          <w:tcPr>
            <w:tcW w:w="736" w:type="dxa"/>
            <w:shd w:val="clear" w:color="auto" w:fill="FFFF66"/>
          </w:tcPr>
          <w:p w14:paraId="5DDCF7C4" w14:textId="591599B6" w:rsidR="00121704" w:rsidRPr="005A78CD" w:rsidRDefault="00121704" w:rsidP="0012170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1059" w:type="dxa"/>
          </w:tcPr>
          <w:p w14:paraId="146DB2DB" w14:textId="7F0C535B" w:rsidR="00121704" w:rsidRPr="005A78CD" w:rsidRDefault="00A978F6" w:rsidP="00121704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  <w:t>Cost</w:t>
            </w:r>
          </w:p>
        </w:tc>
        <w:tc>
          <w:tcPr>
            <w:tcW w:w="958" w:type="dxa"/>
            <w:vAlign w:val="center"/>
          </w:tcPr>
          <w:p w14:paraId="60C25D70" w14:textId="48378171" w:rsidR="00121704" w:rsidRPr="005A78CD" w:rsidRDefault="00121704" w:rsidP="0012170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  <mc:AlternateContent>
                <mc:Choice Requires="wps">
                  <w:drawing>
                    <wp:inline distT="0" distB="0" distL="0" distR="0" wp14:anchorId="39E01D04" wp14:editId="09FB0D53">
                      <wp:extent cx="165100" cy="127000"/>
                      <wp:effectExtent l="0" t="19050" r="44450" b="44450"/>
                      <wp:docPr id="11" name="Pil høyr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270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44"/>
                                </a:avLst>
                              </a:prstGeom>
                              <a:solidFill>
                                <a:srgbClr val="80808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1C78355C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Pil høyre 11" o:spid="_x0000_s1026" type="#_x0000_t13" style="width:13pt;height:1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" adj="13302" fillcolor="gray" strokeweight="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105" w:type="dxa"/>
          </w:tcPr>
          <w:p w14:paraId="5D88A696" w14:textId="18DEA1F9" w:rsidR="00121704" w:rsidRPr="005A78CD" w:rsidRDefault="00121704" w:rsidP="0012170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21704" w:rsidRPr="005A78CD" w14:paraId="422E1585" w14:textId="006A39F2" w:rsidTr="004C617A">
        <w:trPr>
          <w:trHeight w:val="258"/>
        </w:trPr>
        <w:tc>
          <w:tcPr>
            <w:tcW w:w="736" w:type="dxa"/>
            <w:shd w:val="clear" w:color="auto" w:fill="FF5050"/>
          </w:tcPr>
          <w:p w14:paraId="64FFB454" w14:textId="785D0BC4" w:rsidR="00121704" w:rsidRPr="005A78CD" w:rsidRDefault="00121704" w:rsidP="0012170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59" w:type="dxa"/>
          </w:tcPr>
          <w:p w14:paraId="1216AFFA" w14:textId="4D5A2A81" w:rsidR="00121704" w:rsidRPr="005A78CD" w:rsidRDefault="00A978F6" w:rsidP="00121704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  <w:t>Risk</w:t>
            </w:r>
          </w:p>
        </w:tc>
        <w:tc>
          <w:tcPr>
            <w:tcW w:w="958" w:type="dxa"/>
            <w:vAlign w:val="center"/>
          </w:tcPr>
          <w:p w14:paraId="3590E794" w14:textId="4F733720" w:rsidR="00121704" w:rsidRPr="005A78CD" w:rsidRDefault="00121704" w:rsidP="0012170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noProof/>
                <w:sz w:val="20"/>
                <w:szCs w:val="20"/>
                <w:lang w:val="en-GB" w:eastAsia="nb-NO"/>
              </w:rPr>
              <mc:AlternateContent>
                <mc:Choice Requires="wps">
                  <w:drawing>
                    <wp:inline distT="0" distB="0" distL="0" distR="0" wp14:anchorId="6D6543F1" wp14:editId="60EC701B">
                      <wp:extent cx="126556" cy="178592"/>
                      <wp:effectExtent l="25400" t="0" r="51435" b="50165"/>
                      <wp:docPr id="10" name="Pil ned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556" cy="178592"/>
                              </a:xfrm>
                              <a:prstGeom prst="downArrow">
                                <a:avLst>
                                  <a:gd name="adj1" fmla="val 50000"/>
                                  <a:gd name="adj2" fmla="val 49920"/>
                                </a:avLst>
                              </a:prstGeom>
                              <a:solidFill>
                                <a:srgbClr val="80808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7F3CE06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Pil ned 13" o:spid="_x0000_s1026" type="#_x0000_t67" style="width:9.95pt;height:1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" adj="13959" fillcolor="gray" strokeweight=".2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105" w:type="dxa"/>
          </w:tcPr>
          <w:p w14:paraId="1D46DA36" w14:textId="2FF880A2" w:rsidR="00121704" w:rsidRPr="005A78CD" w:rsidRDefault="00121704" w:rsidP="0012170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</w:tbl>
    <w:p w14:paraId="7F31BA2D" w14:textId="77777777" w:rsidR="00173C65" w:rsidRPr="005A78CD" w:rsidRDefault="00173C65" w:rsidP="00B61524">
      <w:pPr>
        <w:spacing w:after="0" w:line="240" w:lineRule="auto"/>
        <w:rPr>
          <w:rFonts w:asciiTheme="minorHAnsi" w:hAnsiTheme="minorHAnsi" w:cstheme="minorHAnsi"/>
          <w:lang w:val="en-GB"/>
        </w:rPr>
      </w:pPr>
    </w:p>
    <w:p w14:paraId="31C05426" w14:textId="72CCD338" w:rsidR="00173C65" w:rsidRPr="005A78CD" w:rsidRDefault="00A978F6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t>Dependencies</w:t>
      </w:r>
    </w:p>
    <w:tbl>
      <w:tblPr>
        <w:tblW w:w="0" w:type="auto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0A0" w:firstRow="1" w:lastRow="0" w:firstColumn="1" w:lastColumn="0" w:noHBand="0" w:noVBand="0"/>
      </w:tblPr>
      <w:tblGrid>
        <w:gridCol w:w="2093"/>
        <w:gridCol w:w="11765"/>
      </w:tblGrid>
      <w:tr w:rsidR="001C5B1A" w:rsidRPr="005A78CD" w14:paraId="1AA969FB" w14:textId="77777777" w:rsidTr="00097AC4">
        <w:trPr>
          <w:trHeight w:val="361"/>
        </w:trPr>
        <w:tc>
          <w:tcPr>
            <w:tcW w:w="2093" w:type="dxa"/>
            <w:shd w:val="clear" w:color="auto" w:fill="E6E6E6"/>
          </w:tcPr>
          <w:p w14:paraId="3A68FCC3" w14:textId="62554961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Resources (people)</w:t>
            </w:r>
          </w:p>
        </w:tc>
        <w:tc>
          <w:tcPr>
            <w:tcW w:w="11765" w:type="dxa"/>
          </w:tcPr>
          <w:p w14:paraId="68B59F34" w14:textId="77777777" w:rsidR="003B35B0" w:rsidRPr="005A78CD" w:rsidRDefault="003B35B0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5A98C069" w14:textId="77777777" w:rsidTr="00097AC4">
        <w:trPr>
          <w:trHeight w:val="344"/>
        </w:trPr>
        <w:tc>
          <w:tcPr>
            <w:tcW w:w="2093" w:type="dxa"/>
            <w:shd w:val="clear" w:color="auto" w:fill="E6E6E6"/>
          </w:tcPr>
          <w:p w14:paraId="70537EB9" w14:textId="600F25BB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Other projects</w:t>
            </w:r>
          </w:p>
        </w:tc>
        <w:tc>
          <w:tcPr>
            <w:tcW w:w="11765" w:type="dxa"/>
          </w:tcPr>
          <w:p w14:paraId="4E31766B" w14:textId="689A2651" w:rsidR="00173C65" w:rsidRPr="005A78CD" w:rsidRDefault="00173C65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4287EE58" w14:textId="77777777" w:rsidTr="00097AC4">
        <w:trPr>
          <w:trHeight w:val="361"/>
        </w:trPr>
        <w:tc>
          <w:tcPr>
            <w:tcW w:w="2093" w:type="dxa"/>
            <w:shd w:val="clear" w:color="auto" w:fill="E6E6E6"/>
          </w:tcPr>
          <w:p w14:paraId="311A584F" w14:textId="1E6FEB8F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Releases/operations</w:t>
            </w:r>
          </w:p>
        </w:tc>
        <w:tc>
          <w:tcPr>
            <w:tcW w:w="11765" w:type="dxa"/>
          </w:tcPr>
          <w:p w14:paraId="5ABA9235" w14:textId="7CBCDF0B" w:rsidR="00173C65" w:rsidRPr="005A78CD" w:rsidRDefault="00173C65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5B8CB966" w14:textId="77777777" w:rsidTr="00097AC4">
        <w:trPr>
          <w:trHeight w:val="361"/>
        </w:trPr>
        <w:tc>
          <w:tcPr>
            <w:tcW w:w="2093" w:type="dxa"/>
            <w:shd w:val="clear" w:color="auto" w:fill="E6E6E6"/>
          </w:tcPr>
          <w:p w14:paraId="73CF7FCE" w14:textId="40B01511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Externals/integrations</w:t>
            </w:r>
          </w:p>
        </w:tc>
        <w:tc>
          <w:tcPr>
            <w:tcW w:w="11765" w:type="dxa"/>
            <w:shd w:val="clear" w:color="auto" w:fill="FFFFFF"/>
          </w:tcPr>
          <w:p w14:paraId="7A66F9DE" w14:textId="77777777" w:rsidR="004B106C" w:rsidRPr="005A78CD" w:rsidRDefault="004B106C" w:rsidP="0068220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</w:tbl>
    <w:p w14:paraId="11DB2A65" w14:textId="77777777" w:rsidR="002C661E" w:rsidRPr="005A78CD" w:rsidRDefault="002C661E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</w:p>
    <w:p w14:paraId="5249B588" w14:textId="720116EC" w:rsidR="00173C65" w:rsidRPr="005A78CD" w:rsidRDefault="00A978F6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t>General status</w:t>
      </w:r>
    </w:p>
    <w:tbl>
      <w:tblPr>
        <w:tblW w:w="0" w:type="auto"/>
        <w:tblBorders>
          <w:top w:val="single" w:sz="4" w:space="0" w:color="00338D"/>
          <w:left w:val="single" w:sz="4" w:space="0" w:color="00338D"/>
          <w:bottom w:val="single" w:sz="4" w:space="0" w:color="00338D"/>
          <w:right w:val="single" w:sz="4" w:space="0" w:color="00338D"/>
          <w:insideH w:val="single" w:sz="4" w:space="0" w:color="00338D"/>
          <w:insideV w:val="single" w:sz="4" w:space="0" w:color="00338D"/>
        </w:tblBorders>
        <w:tblLook w:val="00A0" w:firstRow="1" w:lastRow="0" w:firstColumn="1" w:lastColumn="0" w:noHBand="0" w:noVBand="0"/>
      </w:tblPr>
      <w:tblGrid>
        <w:gridCol w:w="13858"/>
      </w:tblGrid>
      <w:tr w:rsidR="001C5B1A" w:rsidRPr="005A78CD" w14:paraId="778A419F" w14:textId="77777777" w:rsidTr="00097AC4">
        <w:trPr>
          <w:trHeight w:val="272"/>
        </w:trPr>
        <w:tc>
          <w:tcPr>
            <w:tcW w:w="13858" w:type="dxa"/>
            <w:shd w:val="clear" w:color="auto" w:fill="E6E6E6"/>
          </w:tcPr>
          <w:p w14:paraId="70C603BC" w14:textId="314D0815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Status and description</w:t>
            </w:r>
          </w:p>
        </w:tc>
      </w:tr>
      <w:tr w:rsidR="00173C65" w:rsidRPr="005A78CD" w14:paraId="5CD8B52E" w14:textId="77777777" w:rsidTr="004C617A">
        <w:trPr>
          <w:trHeight w:val="209"/>
        </w:trPr>
        <w:tc>
          <w:tcPr>
            <w:tcW w:w="13858" w:type="dxa"/>
          </w:tcPr>
          <w:p w14:paraId="0E047A69" w14:textId="528CA416" w:rsidR="00A252AA" w:rsidRPr="005A78CD" w:rsidRDefault="00A252AA" w:rsidP="004C617A">
            <w:pPr>
              <w:pStyle w:val="Listeavsnit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</w:tbl>
    <w:p w14:paraId="51EF4BDD" w14:textId="77777777" w:rsidR="00C1443C" w:rsidRPr="005A78CD" w:rsidRDefault="00C1443C" w:rsidP="00233673">
      <w:pPr>
        <w:spacing w:after="0" w:line="240" w:lineRule="auto"/>
        <w:rPr>
          <w:rFonts w:asciiTheme="minorHAnsi" w:hAnsiTheme="minorHAnsi" w:cstheme="minorHAnsi"/>
          <w:lang w:val="en-GB"/>
        </w:rPr>
      </w:pPr>
    </w:p>
    <w:p w14:paraId="643E3A0C" w14:textId="49539B4D" w:rsidR="00173C65" w:rsidRPr="005A78CD" w:rsidRDefault="00A978F6" w:rsidP="00132506">
      <w:pPr>
        <w:pStyle w:val="Overskrift1"/>
        <w:spacing w:before="0" w:line="240" w:lineRule="auto"/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t>Milestones</w:t>
      </w:r>
      <w:r w:rsidR="004C617A" w:rsidRPr="005A78CD">
        <w:rPr>
          <w:rFonts w:asciiTheme="minorHAnsi" w:hAnsiTheme="minorHAnsi" w:cstheme="minorHAnsi"/>
          <w:color w:val="auto"/>
          <w:lang w:val="en-GB"/>
        </w:rPr>
        <w:t xml:space="preserve"> </w:t>
      </w:r>
      <w:r w:rsidR="004C617A"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>(</w:t>
      </w:r>
      <w:r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>Valid values for Status are: Achieved, Not achieved, On plan</w:t>
      </w:r>
      <w:r w:rsidR="004C617A"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>)</w:t>
      </w:r>
    </w:p>
    <w:tbl>
      <w:tblPr>
        <w:tblW w:w="0" w:type="auto"/>
        <w:tblBorders>
          <w:top w:val="single" w:sz="4" w:space="0" w:color="00338D"/>
          <w:left w:val="single" w:sz="4" w:space="0" w:color="00338D"/>
          <w:bottom w:val="single" w:sz="4" w:space="0" w:color="00338D"/>
          <w:right w:val="single" w:sz="4" w:space="0" w:color="00338D"/>
          <w:insideH w:val="single" w:sz="4" w:space="0" w:color="00338D"/>
          <w:insideV w:val="single" w:sz="4" w:space="0" w:color="00338D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359"/>
        <w:gridCol w:w="1505"/>
        <w:gridCol w:w="1403"/>
        <w:gridCol w:w="1574"/>
        <w:gridCol w:w="4450"/>
      </w:tblGrid>
      <w:tr w:rsidR="001C5B1A" w:rsidRPr="005A78CD" w14:paraId="74D7C2BC" w14:textId="77777777" w:rsidTr="002C661E">
        <w:trPr>
          <w:trHeight w:val="204"/>
          <w:tblHeader/>
        </w:trPr>
        <w:tc>
          <w:tcPr>
            <w:tcW w:w="567" w:type="dxa"/>
            <w:shd w:val="clear" w:color="auto" w:fill="E6E6E6"/>
          </w:tcPr>
          <w:p w14:paraId="4245BEB8" w14:textId="77777777" w:rsidR="00173C65" w:rsidRPr="005A78CD" w:rsidRDefault="00173C65" w:rsidP="005018D2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ID </w:t>
            </w:r>
          </w:p>
        </w:tc>
        <w:tc>
          <w:tcPr>
            <w:tcW w:w="4359" w:type="dxa"/>
            <w:shd w:val="clear" w:color="auto" w:fill="E6E6E6"/>
          </w:tcPr>
          <w:p w14:paraId="08B262F4" w14:textId="33409A88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Milestone</w:t>
            </w:r>
          </w:p>
        </w:tc>
        <w:tc>
          <w:tcPr>
            <w:tcW w:w="1505" w:type="dxa"/>
            <w:shd w:val="clear" w:color="auto" w:fill="E6E6E6"/>
          </w:tcPr>
          <w:p w14:paraId="3E8AD068" w14:textId="28CA8E17" w:rsidR="00173C65" w:rsidRPr="005A78CD" w:rsidRDefault="00A978F6" w:rsidP="005B2E71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Planned date</w:t>
            </w:r>
          </w:p>
        </w:tc>
        <w:tc>
          <w:tcPr>
            <w:tcW w:w="1403" w:type="dxa"/>
            <w:shd w:val="clear" w:color="auto" w:fill="E6E6E6"/>
          </w:tcPr>
          <w:p w14:paraId="6E69EE3C" w14:textId="636B18EF" w:rsidR="00173C65" w:rsidRPr="005A78CD" w:rsidRDefault="00A978F6" w:rsidP="005B2E71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Actual date</w:t>
            </w:r>
          </w:p>
        </w:tc>
        <w:tc>
          <w:tcPr>
            <w:tcW w:w="1574" w:type="dxa"/>
            <w:shd w:val="clear" w:color="auto" w:fill="E6E6E6"/>
          </w:tcPr>
          <w:p w14:paraId="70E5666F" w14:textId="77777777" w:rsidR="00173C65" w:rsidRPr="005A78CD" w:rsidRDefault="00173C65" w:rsidP="005018D2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Status*</w:t>
            </w:r>
          </w:p>
        </w:tc>
        <w:tc>
          <w:tcPr>
            <w:tcW w:w="4450" w:type="dxa"/>
            <w:shd w:val="clear" w:color="auto" w:fill="E6E6E6"/>
          </w:tcPr>
          <w:p w14:paraId="2B97AD15" w14:textId="21F639B7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Comments</w:t>
            </w:r>
          </w:p>
        </w:tc>
      </w:tr>
      <w:tr w:rsidR="00097AC4" w:rsidRPr="005A78CD" w14:paraId="2A30494A" w14:textId="77777777" w:rsidTr="002C661E">
        <w:trPr>
          <w:trHeight w:val="378"/>
        </w:trPr>
        <w:tc>
          <w:tcPr>
            <w:tcW w:w="567" w:type="dxa"/>
          </w:tcPr>
          <w:p w14:paraId="4CFE8371" w14:textId="6C10FA79" w:rsidR="00097AC4" w:rsidRPr="005A78CD" w:rsidRDefault="0012170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</w:t>
            </w:r>
            <w:r w:rsidR="00097AC4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4359" w:type="dxa"/>
          </w:tcPr>
          <w:p w14:paraId="5B05613D" w14:textId="5BC5062E" w:rsidR="00097AC4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When Business planning phase has ended</w:t>
            </w:r>
          </w:p>
        </w:tc>
        <w:tc>
          <w:tcPr>
            <w:tcW w:w="1505" w:type="dxa"/>
          </w:tcPr>
          <w:p w14:paraId="78703D2B" w14:textId="28022CF9" w:rsidR="00097AC4" w:rsidRPr="005A78CD" w:rsidRDefault="00097AC4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403" w:type="dxa"/>
          </w:tcPr>
          <w:p w14:paraId="04E79CED" w14:textId="77777777" w:rsidR="00097AC4" w:rsidRPr="005A78CD" w:rsidRDefault="00097AC4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574" w:type="dxa"/>
          </w:tcPr>
          <w:p w14:paraId="447BDEC7" w14:textId="77777777" w:rsidR="00097AC4" w:rsidRPr="005A78CD" w:rsidRDefault="00097AC4" w:rsidP="00866F6A">
            <w:pPr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4450" w:type="dxa"/>
          </w:tcPr>
          <w:p w14:paraId="5F1E5859" w14:textId="77777777" w:rsidR="00097AC4" w:rsidRPr="005A78CD" w:rsidRDefault="00097AC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647D825D" w14:textId="77777777" w:rsidTr="002C661E">
        <w:trPr>
          <w:trHeight w:val="378"/>
        </w:trPr>
        <w:tc>
          <w:tcPr>
            <w:tcW w:w="567" w:type="dxa"/>
          </w:tcPr>
          <w:p w14:paraId="221B2615" w14:textId="7A5D9132" w:rsidR="009954A0" w:rsidRPr="005A78CD" w:rsidRDefault="0012170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</w:t>
            </w:r>
            <w:r w:rsidR="00097AC4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4359" w:type="dxa"/>
          </w:tcPr>
          <w:p w14:paraId="0690B053" w14:textId="036104A8" w:rsidR="009954A0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When feasibility phase has ended</w:t>
            </w:r>
          </w:p>
        </w:tc>
        <w:tc>
          <w:tcPr>
            <w:tcW w:w="1505" w:type="dxa"/>
          </w:tcPr>
          <w:p w14:paraId="77C91892" w14:textId="768415BC" w:rsidR="009954A0" w:rsidRPr="005A78CD" w:rsidRDefault="009954A0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403" w:type="dxa"/>
          </w:tcPr>
          <w:p w14:paraId="78C0909F" w14:textId="77777777" w:rsidR="009954A0" w:rsidRPr="005A78CD" w:rsidRDefault="009954A0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574" w:type="dxa"/>
          </w:tcPr>
          <w:p w14:paraId="0E792012" w14:textId="0504E885" w:rsidR="009954A0" w:rsidRPr="005A78CD" w:rsidRDefault="009954A0" w:rsidP="00866F6A">
            <w:pPr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4450" w:type="dxa"/>
          </w:tcPr>
          <w:p w14:paraId="57D01333" w14:textId="77777777" w:rsidR="009954A0" w:rsidRPr="005A78CD" w:rsidRDefault="009954A0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03803991" w14:textId="77777777" w:rsidTr="002C661E">
        <w:trPr>
          <w:trHeight w:val="378"/>
        </w:trPr>
        <w:tc>
          <w:tcPr>
            <w:tcW w:w="567" w:type="dxa"/>
          </w:tcPr>
          <w:p w14:paraId="3DFF06C6" w14:textId="518B3511" w:rsidR="00AB236A" w:rsidRPr="005A78CD" w:rsidRDefault="0012170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</w:t>
            </w:r>
            <w:r w:rsidR="00097AC4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4359" w:type="dxa"/>
          </w:tcPr>
          <w:p w14:paraId="7BB39D5D" w14:textId="6356BDD1" w:rsidR="00AB236A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When Con</w:t>
            </w:r>
            <w:r w:rsid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c</w:t>
            </w: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ept phase has ended</w:t>
            </w:r>
          </w:p>
        </w:tc>
        <w:tc>
          <w:tcPr>
            <w:tcW w:w="1505" w:type="dxa"/>
          </w:tcPr>
          <w:p w14:paraId="34A8E4E8" w14:textId="4442BFDD" w:rsidR="00AB236A" w:rsidRPr="005A78CD" w:rsidRDefault="00AB236A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403" w:type="dxa"/>
          </w:tcPr>
          <w:p w14:paraId="4E627651" w14:textId="77777777" w:rsidR="00AB236A" w:rsidRPr="005A78CD" w:rsidRDefault="00AB236A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574" w:type="dxa"/>
          </w:tcPr>
          <w:p w14:paraId="3261D9B1" w14:textId="77777777" w:rsidR="00AB236A" w:rsidRPr="005A78CD" w:rsidRDefault="00AB236A" w:rsidP="00866F6A">
            <w:pPr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4450" w:type="dxa"/>
          </w:tcPr>
          <w:p w14:paraId="6EE93417" w14:textId="77777777" w:rsidR="00AB236A" w:rsidRPr="005A78CD" w:rsidRDefault="00AB236A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5C10482A" w14:textId="77777777" w:rsidTr="002C661E">
        <w:trPr>
          <w:trHeight w:val="378"/>
        </w:trPr>
        <w:tc>
          <w:tcPr>
            <w:tcW w:w="567" w:type="dxa"/>
          </w:tcPr>
          <w:p w14:paraId="692D0FAB" w14:textId="109311FD" w:rsidR="00543573" w:rsidRPr="005A78CD" w:rsidRDefault="0012170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</w:t>
            </w:r>
            <w:r w:rsidR="00097AC4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4359" w:type="dxa"/>
          </w:tcPr>
          <w:p w14:paraId="00BF0278" w14:textId="4126E6E7" w:rsidR="00543573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When Definition phase has ended</w:t>
            </w:r>
          </w:p>
        </w:tc>
        <w:tc>
          <w:tcPr>
            <w:tcW w:w="1505" w:type="dxa"/>
          </w:tcPr>
          <w:p w14:paraId="3ACE65EC" w14:textId="4FC750C9" w:rsidR="00543573" w:rsidRPr="005A78CD" w:rsidRDefault="00543573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403" w:type="dxa"/>
          </w:tcPr>
          <w:p w14:paraId="1B28EEA5" w14:textId="77777777" w:rsidR="00543573" w:rsidRPr="005A78CD" w:rsidRDefault="00543573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574" w:type="dxa"/>
          </w:tcPr>
          <w:p w14:paraId="0C580211" w14:textId="77777777" w:rsidR="00543573" w:rsidRPr="005A78CD" w:rsidRDefault="00543573" w:rsidP="00866F6A">
            <w:pPr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4450" w:type="dxa"/>
          </w:tcPr>
          <w:p w14:paraId="2753FCA7" w14:textId="77777777" w:rsidR="00543573" w:rsidRPr="005A78CD" w:rsidRDefault="00543573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1C5B1A" w:rsidRPr="005A78CD" w14:paraId="5712965D" w14:textId="77777777" w:rsidTr="002C661E">
        <w:trPr>
          <w:trHeight w:val="378"/>
        </w:trPr>
        <w:tc>
          <w:tcPr>
            <w:tcW w:w="567" w:type="dxa"/>
          </w:tcPr>
          <w:p w14:paraId="77AD679E" w14:textId="48FCA52B" w:rsidR="009954A0" w:rsidRPr="005A78CD" w:rsidRDefault="0012170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</w:t>
            </w:r>
            <w:r w:rsidR="00097AC4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4359" w:type="dxa"/>
          </w:tcPr>
          <w:p w14:paraId="526D1BF9" w14:textId="7358EBE8" w:rsidR="009954A0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When Execution phase has ended</w:t>
            </w:r>
          </w:p>
        </w:tc>
        <w:tc>
          <w:tcPr>
            <w:tcW w:w="1505" w:type="dxa"/>
          </w:tcPr>
          <w:p w14:paraId="3ED6F7CC" w14:textId="2C72FE25" w:rsidR="009954A0" w:rsidRPr="005A78CD" w:rsidRDefault="009954A0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403" w:type="dxa"/>
          </w:tcPr>
          <w:p w14:paraId="57ED2CDE" w14:textId="77777777" w:rsidR="009954A0" w:rsidRPr="005A78CD" w:rsidRDefault="009954A0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574" w:type="dxa"/>
          </w:tcPr>
          <w:p w14:paraId="40DF1FBC" w14:textId="77777777" w:rsidR="009954A0" w:rsidRPr="005A78CD" w:rsidRDefault="009954A0" w:rsidP="00866F6A">
            <w:pPr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4450" w:type="dxa"/>
          </w:tcPr>
          <w:p w14:paraId="4AD13607" w14:textId="77777777" w:rsidR="009954A0" w:rsidRPr="005A78CD" w:rsidRDefault="009954A0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097AC4" w:rsidRPr="005A78CD" w14:paraId="3C220779" w14:textId="77777777" w:rsidTr="002C661E">
        <w:trPr>
          <w:trHeight w:val="322"/>
        </w:trPr>
        <w:tc>
          <w:tcPr>
            <w:tcW w:w="567" w:type="dxa"/>
          </w:tcPr>
          <w:p w14:paraId="5DBE86DD" w14:textId="3BB0E0B7" w:rsidR="00097AC4" w:rsidRPr="005A78CD" w:rsidRDefault="0012170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</w:t>
            </w:r>
            <w:r w:rsidR="00097AC4"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4359" w:type="dxa"/>
          </w:tcPr>
          <w:p w14:paraId="7148B808" w14:textId="135460CB" w:rsidR="00097AC4" w:rsidRPr="005A78CD" w:rsidRDefault="00A978F6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5A78C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When the project has ended</w:t>
            </w:r>
          </w:p>
        </w:tc>
        <w:tc>
          <w:tcPr>
            <w:tcW w:w="1505" w:type="dxa"/>
          </w:tcPr>
          <w:p w14:paraId="0DC8EC64" w14:textId="77777777" w:rsidR="00097AC4" w:rsidRPr="005A78CD" w:rsidRDefault="00097AC4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403" w:type="dxa"/>
          </w:tcPr>
          <w:p w14:paraId="702177F1" w14:textId="77777777" w:rsidR="00097AC4" w:rsidRPr="005A78CD" w:rsidRDefault="00097AC4" w:rsidP="00866F6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574" w:type="dxa"/>
          </w:tcPr>
          <w:p w14:paraId="4F033A8E" w14:textId="77777777" w:rsidR="00097AC4" w:rsidRPr="005A78CD" w:rsidRDefault="00097AC4" w:rsidP="00866F6A">
            <w:pPr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4450" w:type="dxa"/>
          </w:tcPr>
          <w:p w14:paraId="49EA49E7" w14:textId="77777777" w:rsidR="00097AC4" w:rsidRPr="005A78CD" w:rsidRDefault="00097AC4" w:rsidP="00866F6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</w:tbl>
    <w:p w14:paraId="38355F96" w14:textId="60D33AAC" w:rsidR="006D184F" w:rsidRPr="005A78CD" w:rsidRDefault="00A978F6" w:rsidP="004C617A">
      <w:pPr>
        <w:pStyle w:val="Overskrift1"/>
        <w:spacing w:before="0" w:line="240" w:lineRule="auto"/>
        <w:rPr>
          <w:rFonts w:asciiTheme="minorHAnsi" w:hAnsiTheme="minorHAnsi" w:cstheme="minorHAnsi"/>
          <w:b w:val="0"/>
          <w:bCs w:val="0"/>
          <w:sz w:val="20"/>
          <w:szCs w:val="20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lastRenderedPageBreak/>
        <w:t>Economy</w:t>
      </w:r>
      <w:r w:rsidR="004C617A" w:rsidRPr="005A78CD">
        <w:rPr>
          <w:lang w:val="en-GB"/>
        </w:rPr>
        <w:t xml:space="preserve"> </w:t>
      </w:r>
      <w:r w:rsidR="004C617A"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>(</w:t>
      </w:r>
      <w:r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>Make a similar table in Excel and insert the graph as shown below.</w:t>
      </w:r>
      <w:r w:rsidR="004C617A"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 xml:space="preserve"> Se</w:t>
      </w:r>
      <w:r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>e</w:t>
      </w:r>
      <w:r w:rsidR="004C617A" w:rsidRPr="005A78CD">
        <w:rPr>
          <w:rFonts w:asciiTheme="minorHAnsi" w:hAnsiTheme="minorHAnsi" w:cstheme="minorHAnsi"/>
          <w:b w:val="0"/>
          <w:bCs w:val="0"/>
          <w:color w:val="auto"/>
          <w:sz w:val="20"/>
          <w:szCs w:val="20"/>
          <w:lang w:val="en-GB"/>
        </w:rPr>
        <w:t xml:space="preserve"> </w:t>
      </w:r>
      <w:hyperlink r:id="rId11" w:history="1">
        <w:r w:rsidR="004C617A" w:rsidRPr="00BC4FF2">
          <w:rPr>
            <w:rStyle w:val="Hyperkobling"/>
            <w:rFonts w:asciiTheme="minorHAnsi" w:hAnsiTheme="minorHAnsi" w:cstheme="minorHAnsi"/>
            <w:b w:val="0"/>
            <w:bCs w:val="0"/>
            <w:sz w:val="20"/>
            <w:szCs w:val="20"/>
            <w:lang w:val="en-GB"/>
          </w:rPr>
          <w:t>Status</w:t>
        </w:r>
        <w:r w:rsidR="005A78CD" w:rsidRPr="00BC4FF2">
          <w:rPr>
            <w:rStyle w:val="Hyperkobling"/>
            <w:rFonts w:asciiTheme="minorHAnsi" w:hAnsiTheme="minorHAnsi" w:cstheme="minorHAnsi"/>
            <w:b w:val="0"/>
            <w:bCs w:val="0"/>
            <w:sz w:val="20"/>
            <w:szCs w:val="20"/>
            <w:lang w:val="en-GB"/>
          </w:rPr>
          <w:t xml:space="preserve"> report</w:t>
        </w:r>
        <w:r w:rsidR="004C617A" w:rsidRPr="00BC4FF2">
          <w:rPr>
            <w:rStyle w:val="Hyperkobling"/>
            <w:rFonts w:asciiTheme="minorHAnsi" w:hAnsiTheme="minorHAnsi" w:cstheme="minorHAnsi"/>
            <w:b w:val="0"/>
            <w:bCs w:val="0"/>
            <w:sz w:val="20"/>
            <w:szCs w:val="20"/>
            <w:lang w:val="en-GB"/>
          </w:rPr>
          <w:t xml:space="preserve"> – </w:t>
        </w:r>
        <w:r w:rsidRPr="00BC4FF2">
          <w:rPr>
            <w:rStyle w:val="Hyperkobling"/>
            <w:rFonts w:asciiTheme="minorHAnsi" w:hAnsiTheme="minorHAnsi" w:cstheme="minorHAnsi"/>
            <w:b w:val="0"/>
            <w:bCs w:val="0"/>
            <w:sz w:val="20"/>
            <w:szCs w:val="20"/>
            <w:lang w:val="en-GB"/>
          </w:rPr>
          <w:t>Costs</w:t>
        </w:r>
        <w:r w:rsidR="004C617A" w:rsidRPr="00BC4FF2">
          <w:rPr>
            <w:rStyle w:val="Hyperkobling"/>
            <w:rFonts w:asciiTheme="minorHAnsi" w:hAnsiTheme="minorHAnsi" w:cstheme="minorHAnsi"/>
            <w:b w:val="0"/>
            <w:bCs w:val="0"/>
            <w:sz w:val="20"/>
            <w:szCs w:val="20"/>
            <w:lang w:val="en-GB"/>
          </w:rPr>
          <w:t>.xlsx</w:t>
        </w:r>
      </w:hyperlink>
      <w:bookmarkStart w:id="1" w:name="_GoBack"/>
      <w:bookmarkEnd w:id="1"/>
      <w:r w:rsidR="004C617A" w:rsidRPr="005A78CD">
        <w:rPr>
          <w:rFonts w:asciiTheme="minorHAnsi" w:hAnsiTheme="minorHAnsi" w:cstheme="minorHAnsi"/>
          <w:b w:val="0"/>
          <w:bCs w:val="0"/>
          <w:sz w:val="20"/>
          <w:szCs w:val="20"/>
          <w:lang w:val="en-GB"/>
        </w:rPr>
        <w:t>)</w:t>
      </w:r>
    </w:p>
    <w:tbl>
      <w:tblPr>
        <w:tblW w:w="126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800"/>
      </w:tblGrid>
      <w:tr w:rsidR="005A78CD" w:rsidRPr="00A978F6" w14:paraId="28F393CC" w14:textId="77777777" w:rsidTr="00A978F6">
        <w:trPr>
          <w:trHeight w:val="29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133854A6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Figures in 1000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7314263D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Jan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670BEC5E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Feb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4F77B5E1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Mar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3E894983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Apr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33D5F916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May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32C19A4F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Jun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48498FF5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Jul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492479E1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Aug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17647858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Sep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04698603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Oct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5F46E3D9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Nov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3D9FF5F7" w14:textId="77777777" w:rsidR="00A978F6" w:rsidRPr="00A978F6" w:rsidRDefault="00A978F6" w:rsidP="00A978F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Dec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6E6"/>
            <w:noWrap/>
            <w:vAlign w:val="center"/>
            <w:hideMark/>
          </w:tcPr>
          <w:p w14:paraId="3CABE16B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GB" w:eastAsia="nb-NO"/>
              </w:rPr>
              <w:t>Sum</w:t>
            </w:r>
          </w:p>
        </w:tc>
      </w:tr>
      <w:tr w:rsidR="00A978F6" w:rsidRPr="00A978F6" w14:paraId="032C2E6F" w14:textId="77777777" w:rsidTr="00A978F6">
        <w:trPr>
          <w:trHeight w:val="29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CF5B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Periodic budget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3148C29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651B9EB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856289D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C60EA5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D0C2876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6790AB6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C9CCBC6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64234BD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4EDE6EB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5C077F3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3C6700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EC5AD90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0A05D67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6 000 </w:t>
            </w:r>
          </w:p>
        </w:tc>
      </w:tr>
      <w:tr w:rsidR="00A978F6" w:rsidRPr="00A978F6" w14:paraId="1F413115" w14:textId="77777777" w:rsidTr="00A978F6">
        <w:trPr>
          <w:trHeight w:val="29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E0F05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Accumulated budget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932396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0C90A22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1 000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B968F9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1 500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10955C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2 000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3ED905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2 500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184C31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E2FB032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3 500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873113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4 000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72879D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4 500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3C9401E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AAD8D93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5 500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1D0F9A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6 000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EC608E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 </w:t>
            </w:r>
          </w:p>
        </w:tc>
      </w:tr>
      <w:tr w:rsidR="00A978F6" w:rsidRPr="00A978F6" w14:paraId="4941C4DB" w14:textId="77777777" w:rsidTr="00A978F6">
        <w:trPr>
          <w:trHeight w:val="29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4B218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Periodic accounting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63116CB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400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4441595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2FCB291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35B62C8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3E96108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B3C4999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1 000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2E03650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600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E90A30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700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DCC4400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0598DC4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600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6A062E8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700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1FF3BCA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800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7A5A899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6 700 </w:t>
            </w:r>
          </w:p>
        </w:tc>
      </w:tr>
      <w:tr w:rsidR="00A978F6" w:rsidRPr="00A978F6" w14:paraId="6B9CE231" w14:textId="77777777" w:rsidTr="00A978F6">
        <w:trPr>
          <w:trHeight w:val="29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E623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Accumulated accounting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16ED217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400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7E7C1E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700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66C7AD8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1 000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AB1722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1 500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763403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2 000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5B6471B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3 000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D2C5DA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3 600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FD1D60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4 300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5CDC45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4 600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67B0839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5 200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F765A5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5 900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6035D5B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6 700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A2153E8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 </w:t>
            </w:r>
          </w:p>
        </w:tc>
      </w:tr>
      <w:tr w:rsidR="00A978F6" w:rsidRPr="00A978F6" w14:paraId="5AC4D559" w14:textId="77777777" w:rsidTr="00A978F6">
        <w:trPr>
          <w:trHeight w:val="29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55D4" w14:textId="77777777" w:rsidR="00A978F6" w:rsidRPr="00A978F6" w:rsidRDefault="00A978F6" w:rsidP="00A978F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>Deviation budget/accounting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14F92BC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100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BD25B7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300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75CBB25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B842FDE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92D1EA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500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2FEDA8B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  <w:t xml:space="preserve">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612DE77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-100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CED3826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-300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38FD721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-100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03CF835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-200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E0B06C2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-400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80F23E8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-700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7E1569F" w14:textId="77777777" w:rsidR="00A978F6" w:rsidRPr="00A978F6" w:rsidRDefault="00A978F6" w:rsidP="00A978F6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GB" w:eastAsia="nb-NO"/>
              </w:rPr>
            </w:pPr>
            <w:r w:rsidRPr="00A978F6">
              <w:rPr>
                <w:rFonts w:eastAsia="Times New Roman" w:cs="Calibri"/>
                <w:color w:val="FF0000"/>
                <w:sz w:val="20"/>
                <w:szCs w:val="20"/>
                <w:lang w:val="en-GB" w:eastAsia="nb-NO"/>
              </w:rPr>
              <w:t xml:space="preserve">-700 </w:t>
            </w:r>
          </w:p>
        </w:tc>
      </w:tr>
    </w:tbl>
    <w:p w14:paraId="065449C1" w14:textId="77777777" w:rsidR="004C617A" w:rsidRPr="005A78CD" w:rsidRDefault="004C617A" w:rsidP="00121704">
      <w:pPr>
        <w:rPr>
          <w:rFonts w:asciiTheme="minorHAnsi" w:hAnsiTheme="minorHAnsi" w:cstheme="minorHAnsi"/>
          <w:lang w:val="en-GB"/>
        </w:rPr>
      </w:pPr>
    </w:p>
    <w:p w14:paraId="08387A1B" w14:textId="44C8FC94" w:rsidR="006D184F" w:rsidRPr="005A78CD" w:rsidRDefault="00A978F6" w:rsidP="004C617A">
      <w:pPr>
        <w:rPr>
          <w:rFonts w:asciiTheme="minorHAnsi" w:hAnsiTheme="minorHAnsi" w:cstheme="minorHAnsi"/>
          <w:lang w:val="en-GB"/>
        </w:rPr>
      </w:pPr>
      <w:r w:rsidRPr="005A78CD">
        <w:rPr>
          <w:noProof/>
          <w:lang w:val="en-GB"/>
        </w:rPr>
        <w:drawing>
          <wp:inline distT="0" distB="0" distL="0" distR="0" wp14:anchorId="6D8E94BA" wp14:editId="11EC910B">
            <wp:extent cx="6705600" cy="2952750"/>
            <wp:effectExtent l="0" t="0" r="0" b="0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6111E045-7762-4A48-86ED-B3B3214692A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tbl>
      <w:tblPr>
        <w:tblW w:w="0" w:type="auto"/>
        <w:tblBorders>
          <w:top w:val="single" w:sz="4" w:space="0" w:color="00338D"/>
          <w:left w:val="single" w:sz="4" w:space="0" w:color="00338D"/>
          <w:bottom w:val="single" w:sz="4" w:space="0" w:color="00338D"/>
          <w:right w:val="single" w:sz="4" w:space="0" w:color="00338D"/>
          <w:insideH w:val="single" w:sz="4" w:space="0" w:color="00338D"/>
          <w:insideV w:val="single" w:sz="4" w:space="0" w:color="00338D"/>
        </w:tblBorders>
        <w:tblLook w:val="00A0" w:firstRow="1" w:lastRow="0" w:firstColumn="1" w:lastColumn="0" w:noHBand="0" w:noVBand="0"/>
      </w:tblPr>
      <w:tblGrid>
        <w:gridCol w:w="13858"/>
      </w:tblGrid>
      <w:tr w:rsidR="006D184F" w:rsidRPr="005A78CD" w14:paraId="028CF1C7" w14:textId="77777777" w:rsidTr="0093645B">
        <w:trPr>
          <w:trHeight w:val="272"/>
        </w:trPr>
        <w:tc>
          <w:tcPr>
            <w:tcW w:w="13858" w:type="dxa"/>
            <w:shd w:val="clear" w:color="auto" w:fill="E6E6E6"/>
          </w:tcPr>
          <w:p w14:paraId="133F6832" w14:textId="7C19AA36" w:rsidR="00173C65" w:rsidRPr="005A78CD" w:rsidRDefault="00A978F6" w:rsidP="005018D2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bookmarkStart w:id="2" w:name="_MON_1424506764"/>
            <w:bookmarkEnd w:id="2"/>
            <w:r w:rsidRPr="005A78CD">
              <w:rPr>
                <w:rFonts w:asciiTheme="minorHAnsi" w:hAnsiTheme="minorHAnsi" w:cstheme="minorHAnsi"/>
                <w:b/>
                <w:bCs/>
                <w:lang w:val="en-GB"/>
              </w:rPr>
              <w:t>Comments to the economy</w:t>
            </w:r>
          </w:p>
        </w:tc>
      </w:tr>
      <w:tr w:rsidR="006D184F" w:rsidRPr="005A78CD" w14:paraId="254D3420" w14:textId="77777777" w:rsidTr="002C661E">
        <w:trPr>
          <w:trHeight w:val="1290"/>
        </w:trPr>
        <w:tc>
          <w:tcPr>
            <w:tcW w:w="13858" w:type="dxa"/>
          </w:tcPr>
          <w:p w14:paraId="742407D4" w14:textId="79B6D1D9" w:rsidR="00C05820" w:rsidRPr="005A78CD" w:rsidRDefault="00C05820" w:rsidP="004C617A">
            <w:pPr>
              <w:pStyle w:val="Listeavsnit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17D5D80B" w14:textId="77777777" w:rsidR="00D60ED7" w:rsidRPr="005A78CD" w:rsidRDefault="00D60ED7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</w:p>
    <w:p w14:paraId="6AE14010" w14:textId="77777777" w:rsidR="004C617A" w:rsidRPr="005A78CD" w:rsidRDefault="004C617A">
      <w:pPr>
        <w:spacing w:after="0" w:line="240" w:lineRule="auto"/>
        <w:rPr>
          <w:rFonts w:asciiTheme="minorHAnsi" w:eastAsia="Times New Roman" w:hAnsiTheme="minorHAnsi" w:cstheme="minorHAnsi"/>
          <w:b/>
          <w:bCs/>
          <w:sz w:val="28"/>
          <w:szCs w:val="28"/>
          <w:lang w:val="en-GB"/>
        </w:rPr>
      </w:pPr>
      <w:r w:rsidRPr="005A78CD">
        <w:rPr>
          <w:rFonts w:asciiTheme="minorHAnsi" w:hAnsiTheme="minorHAnsi" w:cstheme="minorHAnsi"/>
          <w:lang w:val="en-GB"/>
        </w:rPr>
        <w:br w:type="page"/>
      </w:r>
    </w:p>
    <w:p w14:paraId="264161FB" w14:textId="409245F2" w:rsidR="00173C65" w:rsidRPr="005A78CD" w:rsidRDefault="00A978F6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  <w:r w:rsidRPr="005A78CD">
        <w:rPr>
          <w:rFonts w:asciiTheme="minorHAnsi" w:hAnsiTheme="minorHAnsi" w:cstheme="minorHAnsi"/>
          <w:color w:val="auto"/>
          <w:lang w:val="en-GB"/>
        </w:rPr>
        <w:lastRenderedPageBreak/>
        <w:t>Risk assessment top 10</w:t>
      </w:r>
    </w:p>
    <w:tbl>
      <w:tblPr>
        <w:tblW w:w="142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240"/>
        <w:gridCol w:w="2140"/>
        <w:gridCol w:w="2140"/>
        <w:gridCol w:w="2240"/>
        <w:gridCol w:w="2040"/>
        <w:gridCol w:w="2140"/>
      </w:tblGrid>
      <w:tr w:rsidR="001C5B1A" w:rsidRPr="005A78CD" w14:paraId="77E5FD38" w14:textId="77777777" w:rsidTr="005A78CD">
        <w:trPr>
          <w:trHeight w:val="480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6AD60" w14:textId="1D6D9574" w:rsidR="001C5B1A" w:rsidRPr="005A78CD" w:rsidRDefault="00A978F6" w:rsidP="001C5B1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Most likely</w:t>
            </w:r>
            <w:r w:rsidR="001C5B1A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</w:t>
            </w:r>
            <w:r w:rsidR="001C5B1A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br/>
              <w:t>(</w:t>
            </w:r>
            <w:r w:rsid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more than</w:t>
            </w:r>
            <w:r w:rsidR="001C5B1A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90 %)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475EA1C" w14:textId="7690A4E8" w:rsidR="001C5B1A" w:rsidRPr="005A78CD" w:rsidRDefault="00A978F6" w:rsidP="001C5B1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Very high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5AA2EA6B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3707F831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  <w:t> 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7C94A2A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  <w:t> 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02F0959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78657DF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  <w:t> </w:t>
            </w:r>
          </w:p>
        </w:tc>
      </w:tr>
      <w:tr w:rsidR="001C5B1A" w:rsidRPr="005A78CD" w14:paraId="093D8473" w14:textId="77777777" w:rsidTr="005A78CD">
        <w:trPr>
          <w:trHeight w:val="48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04D3F" w14:textId="4E0F80DF" w:rsidR="001C5B1A" w:rsidRPr="005A78CD" w:rsidRDefault="00A978F6" w:rsidP="001C5B1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High probability</w:t>
            </w:r>
            <w:r w:rsidR="001C5B1A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br/>
              <w:t>(60 - 90 %)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110461F" w14:textId="6850286B" w:rsidR="001C5B1A" w:rsidRPr="005A78CD" w:rsidRDefault="00A978F6" w:rsidP="001C5B1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High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785F041A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02D4869" w14:textId="714DB536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43FE4CD" w14:textId="32AEA71C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93B4D" w14:textId="3CCB29D8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A4E6F8" w14:textId="2237412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</w:pPr>
          </w:p>
        </w:tc>
      </w:tr>
      <w:tr w:rsidR="001C5B1A" w:rsidRPr="005A78CD" w14:paraId="3CAAA020" w14:textId="77777777" w:rsidTr="005A78CD">
        <w:trPr>
          <w:trHeight w:val="48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EE6C7" w14:textId="1D94A68B" w:rsidR="001C5B1A" w:rsidRPr="005A78CD" w:rsidRDefault="00A978F6" w:rsidP="001C5B1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Medium probability</w:t>
            </w:r>
            <w:r w:rsidR="001C5B1A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br/>
              <w:t>(30 - 60 %)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EB82036" w14:textId="1C4A3273" w:rsidR="001C5B1A" w:rsidRPr="005A78CD" w:rsidRDefault="00A978F6" w:rsidP="001C5B1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Medium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48B868C5" w14:textId="77777777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5982D66" w14:textId="08944BFE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A12881C" w14:textId="19A14E79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3FC5CC8" w14:textId="7EDAE5AC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050DB" w14:textId="5911118B" w:rsidR="001C5B1A" w:rsidRPr="005A78CD" w:rsidRDefault="001C5B1A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0006"/>
                <w:lang w:val="en-GB" w:eastAsia="nb-NO"/>
              </w:rPr>
            </w:pPr>
          </w:p>
        </w:tc>
      </w:tr>
      <w:tr w:rsidR="006D184F" w:rsidRPr="005A78CD" w14:paraId="484E3425" w14:textId="77777777" w:rsidTr="005A78CD">
        <w:trPr>
          <w:trHeight w:val="48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DB8CC" w14:textId="1C6B4DC6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Low probability</w:t>
            </w:r>
            <w:r w:rsidR="006D184F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br/>
              <w:t>(10 - 30 %)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7376DC3" w14:textId="5530FCA2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Low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747A8ADB" w14:textId="77777777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1C2DFC88" w14:textId="4446E48D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2B3DA262" w14:textId="6EBABE5A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68B4D2F" w14:textId="38C6B140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91CFE22" w14:textId="398AB639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  <w:t> </w:t>
            </w:r>
          </w:p>
        </w:tc>
      </w:tr>
      <w:tr w:rsidR="006D184F" w:rsidRPr="005A78CD" w14:paraId="0A1D1470" w14:textId="77777777" w:rsidTr="005A78CD">
        <w:trPr>
          <w:trHeight w:val="48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34874" w14:textId="53812C24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Unl</w:t>
            </w:r>
            <w:r w:rsidR="005A78CD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i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kely</w:t>
            </w:r>
            <w:r w:rsidR="006D184F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br/>
              <w:t>(</w:t>
            </w:r>
            <w:r w:rsid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less than</w:t>
            </w:r>
            <w:r w:rsidR="006D184F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10 %)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96F823F" w14:textId="5043739D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Very low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45E4B1AF" w14:textId="77777777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718157B8" w14:textId="6EF9B2E4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0A0F232F" w14:textId="7C50C990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66FF33"/>
            <w:vAlign w:val="center"/>
            <w:hideMark/>
          </w:tcPr>
          <w:p w14:paraId="01C586CA" w14:textId="4251995D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6100"/>
                <w:lang w:val="en-GB" w:eastAsia="nb-N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11D09627" w14:textId="4F756EF5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9C6500"/>
                <w:lang w:val="en-GB" w:eastAsia="nb-NO"/>
              </w:rPr>
            </w:pPr>
          </w:p>
        </w:tc>
      </w:tr>
      <w:tr w:rsidR="006D184F" w:rsidRPr="005A78CD" w14:paraId="3FF0F8BF" w14:textId="77777777" w:rsidTr="005A78CD">
        <w:trPr>
          <w:trHeight w:val="33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D4FF" w14:textId="77777777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F8FB" w14:textId="77777777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0A46D75" w14:textId="07104B10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Very low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F07E4CA" w14:textId="0A3CE01E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Low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CE0F792" w14:textId="419CBBBC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Medium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D866757" w14:textId="79494FEE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High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38376380" w14:textId="549966CA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Very high</w:t>
            </w:r>
          </w:p>
        </w:tc>
      </w:tr>
      <w:tr w:rsidR="006D184F" w:rsidRPr="005A78CD" w14:paraId="6A5CC3EE" w14:textId="77777777" w:rsidTr="005A78CD">
        <w:trPr>
          <w:trHeight w:val="76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89A9" w14:textId="77777777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DCCE" w14:textId="77777777" w:rsidR="006D184F" w:rsidRPr="005A78CD" w:rsidRDefault="006D184F" w:rsidP="006D184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79E75" w14:textId="43BB34D7" w:rsidR="006D184F" w:rsidRPr="005A78CD" w:rsidRDefault="00A978F6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Limited </w:t>
            </w:r>
            <w:r w:rsidR="005A78CD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consequences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can </w:t>
            </w:r>
            <w:r w:rsidR="005A78CD"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be obtained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6BD41" w14:textId="3EDAEC84" w:rsidR="006D184F" w:rsidRPr="005A78CD" w:rsidRDefault="005A78CD" w:rsidP="006D184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Project plans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are affected, but the overall framework is maintained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.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73CC8" w14:textId="6FB0674E" w:rsidR="006D184F" w:rsidRPr="005A78CD" w:rsidRDefault="005A78CD" w:rsidP="005A78C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The entire project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plan and the overall framework for the project are affected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.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39A26" w14:textId="059D8FB0" w:rsidR="006D184F" w:rsidRPr="005A78CD" w:rsidRDefault="005A78CD" w:rsidP="005A78C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The entire project plan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 xml:space="preserve"> 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must be changed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D874F" w14:textId="6B38F75A" w:rsidR="006D184F" w:rsidRPr="005A78CD" w:rsidRDefault="005A78CD" w:rsidP="005A78C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The whole project is in danger</w:t>
            </w:r>
            <w:r w:rsidRPr="005A78CD">
              <w:rPr>
                <w:rFonts w:asciiTheme="minorHAnsi" w:eastAsia="Times New Roman" w:hAnsiTheme="minorHAnsi" w:cstheme="minorHAnsi"/>
                <w:sz w:val="18"/>
                <w:szCs w:val="18"/>
                <w:lang w:val="en-GB" w:eastAsia="nb-NO"/>
              </w:rPr>
              <w:t>.</w:t>
            </w:r>
          </w:p>
        </w:tc>
      </w:tr>
    </w:tbl>
    <w:p w14:paraId="1F01F3BC" w14:textId="279D1252" w:rsidR="00173C65" w:rsidRPr="005A78CD" w:rsidRDefault="005A78CD" w:rsidP="00132506">
      <w:pPr>
        <w:pStyle w:val="Overskrift1"/>
        <w:spacing w:before="0" w:line="240" w:lineRule="auto"/>
        <w:rPr>
          <w:rFonts w:asciiTheme="minorHAnsi" w:hAnsiTheme="minorHAnsi" w:cstheme="minorHAnsi"/>
          <w:color w:val="auto"/>
          <w:lang w:val="en-GB"/>
        </w:rPr>
      </w:pPr>
      <w:r>
        <w:rPr>
          <w:rFonts w:asciiTheme="minorHAnsi" w:hAnsiTheme="minorHAnsi" w:cstheme="minorHAnsi"/>
          <w:color w:val="auto"/>
          <w:lang w:val="en-GB"/>
        </w:rPr>
        <w:t>Risk list (top 10)</w:t>
      </w:r>
    </w:p>
    <w:tbl>
      <w:tblPr>
        <w:tblpPr w:leftFromText="141" w:rightFromText="141" w:vertAnchor="text" w:tblpX="55" w:tblpY="1"/>
        <w:tblOverlap w:val="never"/>
        <w:tblW w:w="176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0"/>
        <w:gridCol w:w="2100"/>
        <w:gridCol w:w="3487"/>
        <w:gridCol w:w="3686"/>
        <w:gridCol w:w="425"/>
        <w:gridCol w:w="425"/>
        <w:gridCol w:w="426"/>
        <w:gridCol w:w="425"/>
        <w:gridCol w:w="425"/>
        <w:gridCol w:w="709"/>
        <w:gridCol w:w="709"/>
        <w:gridCol w:w="850"/>
        <w:gridCol w:w="160"/>
        <w:gridCol w:w="3100"/>
      </w:tblGrid>
      <w:tr w:rsidR="00C5384F" w:rsidRPr="005A78CD" w14:paraId="609FB67E" w14:textId="77777777" w:rsidTr="00121704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22A3C" w14:textId="77777777" w:rsidR="0093645B" w:rsidRPr="005A78CD" w:rsidRDefault="0093645B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B1EA8" w14:textId="77777777" w:rsidR="0093645B" w:rsidRPr="005A78CD" w:rsidRDefault="0093645B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3EB38" w14:textId="77777777" w:rsidR="0093645B" w:rsidRPr="005A78CD" w:rsidRDefault="0093645B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3BB88" w14:textId="77777777" w:rsidR="0093645B" w:rsidRPr="005A78CD" w:rsidRDefault="0093645B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212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hideMark/>
          </w:tcPr>
          <w:p w14:paraId="47FE115E" w14:textId="262F3436" w:rsidR="0093645B" w:rsidRPr="005A78CD" w:rsidRDefault="005A78CD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Consequence</w:t>
            </w:r>
            <w:r w:rsidR="0093645B"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 xml:space="preserve"> for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hideMark/>
          </w:tcPr>
          <w:p w14:paraId="78ED2F7E" w14:textId="5C03FC62" w:rsidR="0093645B" w:rsidRPr="005A78CD" w:rsidRDefault="0093645B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 xml:space="preserve">Status </w:t>
            </w:r>
            <w:r w:rsid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risk level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E7A4" w14:textId="77777777" w:rsidR="0093645B" w:rsidRPr="005A78CD" w:rsidRDefault="0093645B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4396" w14:textId="77777777" w:rsidR="0093645B" w:rsidRPr="005A78CD" w:rsidRDefault="0093645B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</w:tr>
      <w:tr w:rsidR="00C5384F" w:rsidRPr="005A78CD" w14:paraId="3D4CDA72" w14:textId="77777777" w:rsidTr="006D184F">
        <w:trPr>
          <w:gridAfter w:val="2"/>
          <w:wAfter w:w="3260" w:type="dxa"/>
          <w:trHeight w:val="30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2F2F2"/>
            <w:hideMark/>
          </w:tcPr>
          <w:p w14:paraId="6A28FA47" w14:textId="77777777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Id</w:t>
            </w: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hideMark/>
          </w:tcPr>
          <w:p w14:paraId="41167552" w14:textId="4209BA7D" w:rsidR="00C5384F" w:rsidRPr="005A78CD" w:rsidRDefault="000E21FD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Risk a</w:t>
            </w:r>
            <w:r w:rsid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rea</w:t>
            </w:r>
          </w:p>
        </w:tc>
        <w:tc>
          <w:tcPr>
            <w:tcW w:w="3487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hideMark/>
          </w:tcPr>
          <w:p w14:paraId="159FAA7A" w14:textId="74713765" w:rsidR="00C5384F" w:rsidRPr="005A78CD" w:rsidRDefault="005A78CD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Event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000000" w:fill="F2F2F2"/>
            <w:hideMark/>
          </w:tcPr>
          <w:p w14:paraId="295BBC13" w14:textId="0ABF2FC8" w:rsidR="00C5384F" w:rsidRPr="005A78CD" w:rsidRDefault="005A78CD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Description of consequences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textDirection w:val="btLr"/>
            <w:vAlign w:val="center"/>
            <w:hideMark/>
          </w:tcPr>
          <w:p w14:paraId="3F4AEFC2" w14:textId="3D4F788C" w:rsidR="00C5384F" w:rsidRPr="005A78CD" w:rsidRDefault="005A78CD" w:rsidP="006D184F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Time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textDirection w:val="btLr"/>
            <w:vAlign w:val="center"/>
            <w:hideMark/>
          </w:tcPr>
          <w:p w14:paraId="38DCAA90" w14:textId="657E061D" w:rsidR="00C5384F" w:rsidRPr="005A78CD" w:rsidRDefault="005A78CD" w:rsidP="006D184F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Cost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textDirection w:val="btLr"/>
            <w:vAlign w:val="center"/>
            <w:hideMark/>
          </w:tcPr>
          <w:p w14:paraId="04881BED" w14:textId="0B07E0FB" w:rsidR="00C5384F" w:rsidRPr="005A78CD" w:rsidRDefault="005A78CD" w:rsidP="006D184F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Quality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textDirection w:val="btLr"/>
            <w:vAlign w:val="center"/>
            <w:hideMark/>
          </w:tcPr>
          <w:p w14:paraId="74A3FCC1" w14:textId="5B79FDC8" w:rsidR="00C5384F" w:rsidRPr="005A78CD" w:rsidRDefault="005A78CD" w:rsidP="006D184F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Scope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textDirection w:val="btLr"/>
            <w:vAlign w:val="center"/>
            <w:hideMark/>
          </w:tcPr>
          <w:p w14:paraId="52247804" w14:textId="53A08AFB" w:rsidR="00C5384F" w:rsidRPr="005A78CD" w:rsidRDefault="005A78CD" w:rsidP="006D184F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Reputation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5C1D0DB0" w14:textId="663D5294" w:rsidR="00C5384F" w:rsidRPr="005A78CD" w:rsidRDefault="005A78CD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Prob</w:t>
            </w:r>
            <w:r w:rsidR="006D184F" w:rsidRPr="005A78CD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t>.</w:t>
            </w:r>
            <w:r w:rsidR="00C5384F" w:rsidRPr="005A78CD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0"/>
                <w:szCs w:val="20"/>
                <w:lang w:val="en-GB" w:eastAsia="nb-NO"/>
              </w:rPr>
              <w:br/>
              <w:t>(1-5)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61A309C7" w14:textId="5482FC58" w:rsidR="00C5384F" w:rsidRPr="005A78CD" w:rsidRDefault="005A78CD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Cons</w:t>
            </w:r>
            <w:r w:rsidR="006D184F"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.</w:t>
            </w:r>
            <w:r w:rsidR="00C5384F"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br/>
              <w:t>(1-5)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46BB0643" w14:textId="23D78E28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R</w:t>
            </w:r>
            <w:r w:rsidR="006D184F"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t>isk</w:t>
            </w:r>
            <w:r w:rsidRPr="005A78C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  <w:br/>
              <w:t>(1-25)</w:t>
            </w:r>
          </w:p>
        </w:tc>
      </w:tr>
      <w:tr w:rsidR="00C5384F" w:rsidRPr="005A78CD" w14:paraId="27606C68" w14:textId="77777777" w:rsidTr="00121704">
        <w:trPr>
          <w:gridAfter w:val="2"/>
          <w:wAfter w:w="3260" w:type="dxa"/>
          <w:trHeight w:val="269"/>
        </w:trPr>
        <w:tc>
          <w:tcPr>
            <w:tcW w:w="72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6517A9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9499CD6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12B3E7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368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08C8FEB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79EC88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F740629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1D03F8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2E4053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66741C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814CB7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68AEB2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02AE91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</w:tr>
      <w:tr w:rsidR="00C5384F" w:rsidRPr="005A78CD" w14:paraId="126A8406" w14:textId="77777777" w:rsidTr="00866F6A">
        <w:trPr>
          <w:gridAfter w:val="2"/>
          <w:wAfter w:w="3260" w:type="dxa"/>
          <w:trHeight w:val="617"/>
        </w:trPr>
        <w:tc>
          <w:tcPr>
            <w:tcW w:w="72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2BA062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B497D5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31A41E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368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B71CF4B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2A3329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F9759D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E21EECC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D2F9C6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C50FE7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FFC4D8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2F6797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A5CC85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en-GB" w:eastAsia="nb-NO"/>
              </w:rPr>
            </w:pPr>
          </w:p>
        </w:tc>
      </w:tr>
      <w:tr w:rsidR="00C5384F" w:rsidRPr="005A78CD" w14:paraId="5488A044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B57A6E9" w14:textId="77777777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1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CAAEC20" w14:textId="6F99F7A7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43132F0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7BD437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891035" w14:textId="1EB7E3D3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83F8D02" w14:textId="2C359593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91151B3" w14:textId="3EA071AB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8784746" w14:textId="65746DAD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531D07" w14:textId="6103AF99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D4BCA" w14:textId="173B8255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171B3" w14:textId="534B9FBA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B93E0D5" w14:textId="24FAADBF" w:rsidR="00C5384F" w:rsidRPr="005A78CD" w:rsidRDefault="00BB2C6C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=PRODUCT(J5:K5)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C5384F" w:rsidRPr="005A78CD" w14:paraId="48A05962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8792706" w14:textId="77777777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ADACE3E" w14:textId="00BEAB79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7272226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55EEEF" w14:textId="77777777" w:rsidR="00C5384F" w:rsidRPr="005A78CD" w:rsidRDefault="00C5384F" w:rsidP="00894C0F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BC2C94" w14:textId="29DD3FB7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806F704" w14:textId="0CEAE198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3F38B5" w14:textId="61517463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A6F52F0" w14:textId="711F8580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BCDC390" w14:textId="3798847D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44740" w14:textId="4C8C25F2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E3737" w14:textId="0FABCAB4" w:rsidR="00C5384F" w:rsidRPr="005A78CD" w:rsidRDefault="00C5384F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5593870" w14:textId="49F2E2EE" w:rsidR="00C5384F" w:rsidRPr="005A78CD" w:rsidRDefault="00BB2C6C" w:rsidP="00894C0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=PRODUCT(J6:K6)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18F97D78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A91CD95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688A3D2" w14:textId="2DC4E05A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3018F32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DF5E2E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2D15ED" w14:textId="2F2B7ED0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5AF11D2" w14:textId="108D3AA2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84B6E58" w14:textId="38FF249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D503A1" w14:textId="2049599A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6F91346" w14:textId="13694FD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551D3" w14:textId="25DFF3EF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0ECFB" w14:textId="27E20B80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C905783" w14:textId="2DDAE1C6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=PRODUCT(J7:K7)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5B24B5BB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64F154C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2F0E100" w14:textId="74DFBAA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DF46F0D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552C73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9712BE" w14:textId="02DF07BE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1B6CA22" w14:textId="47D2F3C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753C4A" w14:textId="38D4692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896B6BA" w14:textId="63C933C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ECE139" w14:textId="4A28C924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937E1" w14:textId="13D1698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162FE" w14:textId="1B9DE7C6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2AF8337" w14:textId="41DF2AE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=PRODUCT(J8:K8)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5C132278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A5CBCF3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2C96CFA" w14:textId="46089BD4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4667D39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DEDBB6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9F8D17" w14:textId="2D9CFF4B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F47921" w14:textId="27B6DF30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6D7D5A9" w14:textId="73A54E39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12C72CF" w14:textId="1A7ACA0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3D54CD" w14:textId="19B94259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B2201" w14:textId="36634C8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4388F" w14:textId="4138AD76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E7AA8A1" w14:textId="55B6CB62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=PRODUCT(J9:K9)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1731A701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51E4E4D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6AED1B6" w14:textId="534EFFB0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BB028FC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20F450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B494D59" w14:textId="04059855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291039" w14:textId="07E55549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602819" w14:textId="750625CE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EF2A06" w14:textId="724C528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2C0FBB" w14:textId="733302C2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453D3" w14:textId="7CA5737C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085CB" w14:textId="7AFAA554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74982CD" w14:textId="409F3FCD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=PRODUCT(J10:K10)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13DB24F2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6E07FBE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D918692" w14:textId="18B3DD74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2E4741E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477E02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BA0E22" w14:textId="5EBB0D7C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2BD0E7D" w14:textId="63D0DCFF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E1869C" w14:textId="3F84C6F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BF5E729" w14:textId="56D18915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B1FD97" w14:textId="1F45E0E6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A60B2" w14:textId="6991F3E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C7A83" w14:textId="65B19AF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734B227" w14:textId="3EB48BCC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=PRODUCT(J11:K11)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0F2EBB16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9250D30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D77C9E5" w14:textId="47436ECD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7893FC3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60197E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BEE823" w14:textId="2C895742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2DC8019" w14:textId="60014A39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02B22D1" w14:textId="297A9DB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E35669" w14:textId="4F707D10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76D39B" w14:textId="024C9804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0DCDE" w14:textId="4C80BFD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5F848" w14:textId="490128A3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352AE82" w14:textId="28F10A2A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=PRODUCT(J12:K12)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3CCB8DA2" w14:textId="77777777" w:rsidTr="00BB2C6C">
        <w:trPr>
          <w:gridAfter w:val="2"/>
          <w:wAfter w:w="3260" w:type="dxa"/>
          <w:trHeight w:val="2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ECBF477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16E38EB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C8A7859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37B42B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F079430" w14:textId="729FCCBD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CCC29E" w14:textId="7C5C0E5C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A52DE52" w14:textId="787D5CBF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827CF19" w14:textId="3564D64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A40D92F" w14:textId="08D6D98E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8B785" w14:textId="147C8A6B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51BD2" w14:textId="2BE53DB1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4090B1A" w14:textId="5593995E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=PRODUCT(J13:K13)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  <w:tr w:rsidR="00BB2C6C" w:rsidRPr="005A78CD" w14:paraId="539D776F" w14:textId="77777777" w:rsidTr="00866F6A">
        <w:trPr>
          <w:gridAfter w:val="2"/>
          <w:wAfter w:w="3260" w:type="dxa"/>
          <w:trHeight w:val="5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8054B27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E210610" w14:textId="77777777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3F2670F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687CB8" w14:textId="77777777" w:rsidR="00BB2C6C" w:rsidRPr="005A78CD" w:rsidRDefault="00BB2C6C" w:rsidP="00BB2C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485899E" w14:textId="4A4A5B1F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FD4605" w14:textId="1B2DE22B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73FC92" w14:textId="35E13152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AD1CD8" w14:textId="3714D94D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385FF7" w14:textId="7A0BF076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643E0" w14:textId="4886E4FF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6A43E" w14:textId="777E6F75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en-GB" w:eastAsia="nb-N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B77BD63" w14:textId="46AEE8A8" w:rsidR="00BB2C6C" w:rsidRPr="005A78CD" w:rsidRDefault="00BB2C6C" w:rsidP="00BB2C6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</w:pP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begin"/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instrText xml:space="preserve"> =PRODUCT(J14:K14) </w:instrTex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separate"/>
            </w:r>
            <w:r w:rsidR="006D184F" w:rsidRPr="005A78CD">
              <w:rPr>
                <w:rFonts w:asciiTheme="minorHAnsi" w:eastAsia="Times New Roman" w:hAnsiTheme="minorHAnsi" w:cstheme="minorHAnsi"/>
                <w:noProof/>
                <w:color w:val="006100"/>
                <w:sz w:val="20"/>
                <w:szCs w:val="20"/>
                <w:lang w:val="en-GB" w:eastAsia="nb-NO"/>
              </w:rPr>
              <w:t>0</w:t>
            </w:r>
            <w:r w:rsidRPr="005A78CD">
              <w:rPr>
                <w:rFonts w:asciiTheme="minorHAnsi" w:eastAsia="Times New Roman" w:hAnsiTheme="minorHAnsi" w:cstheme="minorHAnsi"/>
                <w:color w:val="006100"/>
                <w:sz w:val="20"/>
                <w:szCs w:val="20"/>
                <w:lang w:val="en-GB" w:eastAsia="nb-NO"/>
              </w:rPr>
              <w:fldChar w:fldCharType="end"/>
            </w:r>
          </w:p>
        </w:tc>
      </w:tr>
    </w:tbl>
    <w:p w14:paraId="36DCF23A" w14:textId="761FAC71" w:rsidR="00173C65" w:rsidRPr="005A78CD" w:rsidRDefault="00173C65" w:rsidP="00866F6A">
      <w:pPr>
        <w:rPr>
          <w:rFonts w:asciiTheme="minorHAnsi" w:hAnsiTheme="minorHAnsi" w:cstheme="minorHAnsi"/>
          <w:lang w:val="en-GB"/>
        </w:rPr>
      </w:pPr>
    </w:p>
    <w:sectPr w:rsidR="00173C65" w:rsidRPr="005A78CD" w:rsidSect="002C66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993" w:right="1417" w:bottom="851" w:left="1417" w:header="426" w:footer="4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86140" w14:textId="77777777" w:rsidR="00E37ADA" w:rsidRDefault="00E37ADA" w:rsidP="00E0654F">
      <w:pPr>
        <w:spacing w:after="0" w:line="240" w:lineRule="auto"/>
      </w:pPr>
      <w:r>
        <w:separator/>
      </w:r>
    </w:p>
  </w:endnote>
  <w:endnote w:type="continuationSeparator" w:id="0">
    <w:p w14:paraId="33514F7F" w14:textId="77777777" w:rsidR="00E37ADA" w:rsidRDefault="00E37ADA" w:rsidP="00E0654F">
      <w:pPr>
        <w:spacing w:after="0" w:line="240" w:lineRule="auto"/>
      </w:pPr>
      <w:r>
        <w:continuationSeparator/>
      </w:r>
    </w:p>
  </w:endnote>
  <w:endnote w:type="continuationNotice" w:id="1">
    <w:p w14:paraId="734E9863" w14:textId="77777777" w:rsidR="00E37ADA" w:rsidRDefault="00E37AD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930F78" w14:textId="77777777" w:rsidR="002C661E" w:rsidRDefault="002C661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D65BA" w14:textId="76A0D7D7" w:rsidR="00C030B6" w:rsidRPr="00C633EF" w:rsidRDefault="00A978F6" w:rsidP="00097AC4">
    <w:pPr>
      <w:pStyle w:val="Bunntekst"/>
      <w:jc w:val="center"/>
    </w:pPr>
    <w:r>
      <w:t>Page</w:t>
    </w:r>
    <w:r w:rsidR="00C030B6">
      <w:t xml:space="preserve"> </w:t>
    </w:r>
    <w:r w:rsidR="00C030B6">
      <w:rPr>
        <w:b/>
      </w:rPr>
      <w:fldChar w:fldCharType="begin"/>
    </w:r>
    <w:r w:rsidR="00C030B6">
      <w:rPr>
        <w:b/>
      </w:rPr>
      <w:instrText>PAGE  \* Arabic  \* MERGEFORMAT</w:instrText>
    </w:r>
    <w:r w:rsidR="00C030B6">
      <w:rPr>
        <w:b/>
      </w:rPr>
      <w:fldChar w:fldCharType="separate"/>
    </w:r>
    <w:r w:rsidR="001F73F5">
      <w:rPr>
        <w:b/>
        <w:noProof/>
      </w:rPr>
      <w:t>4</w:t>
    </w:r>
    <w:r w:rsidR="00C030B6">
      <w:rPr>
        <w:b/>
      </w:rPr>
      <w:fldChar w:fldCharType="end"/>
    </w:r>
    <w:r w:rsidR="00C030B6">
      <w:t xml:space="preserve"> </w:t>
    </w:r>
    <w:proofErr w:type="spellStart"/>
    <w:r>
      <w:t>of</w:t>
    </w:r>
    <w:proofErr w:type="spellEnd"/>
    <w:r w:rsidR="00C030B6">
      <w:t xml:space="preserve"> </w:t>
    </w:r>
    <w:fldSimple w:instr="NUMPAGES  \* Arabic  \* MERGEFORMAT">
      <w:r w:rsidR="001F73F5" w:rsidRPr="001F73F5">
        <w:rPr>
          <w:b/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C854F" w14:textId="77777777" w:rsidR="002C661E" w:rsidRDefault="002C661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8A527" w14:textId="77777777" w:rsidR="00E37ADA" w:rsidRDefault="00E37ADA" w:rsidP="00E0654F">
      <w:pPr>
        <w:spacing w:after="0" w:line="240" w:lineRule="auto"/>
      </w:pPr>
      <w:r>
        <w:separator/>
      </w:r>
    </w:p>
  </w:footnote>
  <w:footnote w:type="continuationSeparator" w:id="0">
    <w:p w14:paraId="5E86C980" w14:textId="77777777" w:rsidR="00E37ADA" w:rsidRDefault="00E37ADA" w:rsidP="00E0654F">
      <w:pPr>
        <w:spacing w:after="0" w:line="240" w:lineRule="auto"/>
      </w:pPr>
      <w:r>
        <w:continuationSeparator/>
      </w:r>
    </w:p>
  </w:footnote>
  <w:footnote w:type="continuationNotice" w:id="1">
    <w:p w14:paraId="68C0CD4B" w14:textId="77777777" w:rsidR="00E37ADA" w:rsidRDefault="00E37AD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6F9C99" w14:textId="77777777" w:rsidR="002C661E" w:rsidRDefault="002C661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7E74ED" w14:textId="442046D6" w:rsidR="00C030B6" w:rsidRDefault="00A978F6" w:rsidP="00866F6A">
    <w:pPr>
      <w:spacing w:after="0" w:line="240" w:lineRule="auto"/>
    </w:pPr>
    <w:r>
      <w:rPr>
        <w:b/>
        <w:sz w:val="32"/>
        <w:szCs w:val="32"/>
      </w:rPr>
      <w:t>Status report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EA1308" w14:textId="77777777" w:rsidR="002C661E" w:rsidRDefault="002C661E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341C5"/>
    <w:multiLevelType w:val="hybridMultilevel"/>
    <w:tmpl w:val="EC76F02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5DDC"/>
    <w:multiLevelType w:val="hybridMultilevel"/>
    <w:tmpl w:val="37ECAC08"/>
    <w:lvl w:ilvl="0" w:tplc="2C1A6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70D32E">
      <w:start w:val="298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C271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083A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C607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34E4F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E0668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8C7D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06E9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E39B3"/>
    <w:multiLevelType w:val="hybridMultilevel"/>
    <w:tmpl w:val="69EAAE6A"/>
    <w:lvl w:ilvl="0" w:tplc="9A9CC2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4C77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9A128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E0AB9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560F6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7600B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BE8D3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A0E1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945B4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A4DAE"/>
    <w:multiLevelType w:val="hybridMultilevel"/>
    <w:tmpl w:val="AE0A218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D61B5A"/>
    <w:multiLevelType w:val="hybridMultilevel"/>
    <w:tmpl w:val="EEA6EE0E"/>
    <w:lvl w:ilvl="0" w:tplc="3B7C69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F2CB7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2AA3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1447D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0498F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9411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CED5B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686BD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781E6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A5E03"/>
    <w:multiLevelType w:val="hybridMultilevel"/>
    <w:tmpl w:val="B5F896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657B0"/>
    <w:multiLevelType w:val="hybridMultilevel"/>
    <w:tmpl w:val="A002F7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D657B"/>
    <w:multiLevelType w:val="hybridMultilevel"/>
    <w:tmpl w:val="162AA07C"/>
    <w:lvl w:ilvl="0" w:tplc="0F6E3DB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D72AC"/>
    <w:multiLevelType w:val="hybridMultilevel"/>
    <w:tmpl w:val="170ED0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E23745"/>
    <w:multiLevelType w:val="hybridMultilevel"/>
    <w:tmpl w:val="4112CAF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467F0D"/>
    <w:multiLevelType w:val="hybridMultilevel"/>
    <w:tmpl w:val="B63A6A08"/>
    <w:lvl w:ilvl="0" w:tplc="26EC94E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024FE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3851F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CC15E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265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F25D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BE242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50A82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3A9F5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AD636F"/>
    <w:multiLevelType w:val="hybridMultilevel"/>
    <w:tmpl w:val="ED7C64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F6125B"/>
    <w:multiLevelType w:val="hybridMultilevel"/>
    <w:tmpl w:val="C9C40F4A"/>
    <w:lvl w:ilvl="0" w:tplc="742AF3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5C11A9"/>
    <w:multiLevelType w:val="hybridMultilevel"/>
    <w:tmpl w:val="15A227E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CD5BD2"/>
    <w:multiLevelType w:val="hybridMultilevel"/>
    <w:tmpl w:val="08723832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D0494A"/>
    <w:multiLevelType w:val="hybridMultilevel"/>
    <w:tmpl w:val="E1FE7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D1050A"/>
    <w:multiLevelType w:val="hybridMultilevel"/>
    <w:tmpl w:val="DD08FA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D3755C"/>
    <w:multiLevelType w:val="hybridMultilevel"/>
    <w:tmpl w:val="5296938C"/>
    <w:lvl w:ilvl="0" w:tplc="D6F2A0E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E236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D275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C8DC7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F24E5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38CD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6C25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CA966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0A5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C96952"/>
    <w:multiLevelType w:val="hybridMultilevel"/>
    <w:tmpl w:val="9C144816"/>
    <w:lvl w:ilvl="0" w:tplc="D25A887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FCAE7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784C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08512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A45C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AE090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6E78B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BCCE3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8E00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FB10D8"/>
    <w:multiLevelType w:val="hybridMultilevel"/>
    <w:tmpl w:val="B10231DE"/>
    <w:lvl w:ilvl="0" w:tplc="5A1C6B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622A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5610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EC4C1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8240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04FED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C6D1E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48950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8275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A1DC5"/>
    <w:multiLevelType w:val="hybridMultilevel"/>
    <w:tmpl w:val="6D84E2DC"/>
    <w:lvl w:ilvl="0" w:tplc="BDB8EF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62B9D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1CC3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0A84A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2017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70FA9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B215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2456B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9A8FE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82481F"/>
    <w:multiLevelType w:val="hybridMultilevel"/>
    <w:tmpl w:val="13006DEC"/>
    <w:lvl w:ilvl="0" w:tplc="5BE613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52427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16BFB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1EFA7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D614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8ABFA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3A94B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16AE6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72304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287B25"/>
    <w:multiLevelType w:val="hybridMultilevel"/>
    <w:tmpl w:val="3912C020"/>
    <w:lvl w:ilvl="0" w:tplc="1FDE0A0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i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466463"/>
    <w:multiLevelType w:val="hybridMultilevel"/>
    <w:tmpl w:val="DF289F7E"/>
    <w:lvl w:ilvl="0" w:tplc="4104BD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9A07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D4CD8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A829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84AD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2AEB3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74AA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4C82E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8426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E113F6"/>
    <w:multiLevelType w:val="hybridMultilevel"/>
    <w:tmpl w:val="0BE00574"/>
    <w:lvl w:ilvl="0" w:tplc="AEC4257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86C2A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5AEF8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265D6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8C51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5258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02307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EA66C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D0610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9B42E4"/>
    <w:multiLevelType w:val="hybridMultilevel"/>
    <w:tmpl w:val="CC789120"/>
    <w:lvl w:ilvl="0" w:tplc="E258FD9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9CC24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4EC1E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90219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9A629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2EA1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44B0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56E4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0AEA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646922"/>
    <w:multiLevelType w:val="hybridMultilevel"/>
    <w:tmpl w:val="0DD29902"/>
    <w:lvl w:ilvl="0" w:tplc="84DEC4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54394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F0BB6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FA8D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C4177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6E9FD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36CA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78DF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2EBF8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5E5FA3"/>
    <w:multiLevelType w:val="hybridMultilevel"/>
    <w:tmpl w:val="9EEC49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3157EB"/>
    <w:multiLevelType w:val="hybridMultilevel"/>
    <w:tmpl w:val="4D6CB50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C92283"/>
    <w:multiLevelType w:val="hybridMultilevel"/>
    <w:tmpl w:val="6EEE292C"/>
    <w:lvl w:ilvl="0" w:tplc="06C614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9E0EE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AEFA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0CEB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A27C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D2751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BA076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EAB9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0621A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9405E3"/>
    <w:multiLevelType w:val="hybridMultilevel"/>
    <w:tmpl w:val="96A26C2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513D49"/>
    <w:multiLevelType w:val="hybridMultilevel"/>
    <w:tmpl w:val="582ADA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DC0028"/>
    <w:multiLevelType w:val="hybridMultilevel"/>
    <w:tmpl w:val="4378DD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F919A9"/>
    <w:multiLevelType w:val="hybridMultilevel"/>
    <w:tmpl w:val="70446BCE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31483F"/>
    <w:multiLevelType w:val="hybridMultilevel"/>
    <w:tmpl w:val="830034F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7673F2"/>
    <w:multiLevelType w:val="hybridMultilevel"/>
    <w:tmpl w:val="D6BECAA8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4"/>
  </w:num>
  <w:num w:numId="2">
    <w:abstractNumId w:val="0"/>
  </w:num>
  <w:num w:numId="3">
    <w:abstractNumId w:val="8"/>
  </w:num>
  <w:num w:numId="4">
    <w:abstractNumId w:val="15"/>
  </w:num>
  <w:num w:numId="5">
    <w:abstractNumId w:val="13"/>
  </w:num>
  <w:num w:numId="6">
    <w:abstractNumId w:val="16"/>
  </w:num>
  <w:num w:numId="7">
    <w:abstractNumId w:val="6"/>
  </w:num>
  <w:num w:numId="8">
    <w:abstractNumId w:val="5"/>
  </w:num>
  <w:num w:numId="9">
    <w:abstractNumId w:val="32"/>
  </w:num>
  <w:num w:numId="10">
    <w:abstractNumId w:val="9"/>
  </w:num>
  <w:num w:numId="11">
    <w:abstractNumId w:val="27"/>
  </w:num>
  <w:num w:numId="12">
    <w:abstractNumId w:val="11"/>
  </w:num>
  <w:num w:numId="13">
    <w:abstractNumId w:val="22"/>
  </w:num>
  <w:num w:numId="14">
    <w:abstractNumId w:val="24"/>
  </w:num>
  <w:num w:numId="15">
    <w:abstractNumId w:val="25"/>
  </w:num>
  <w:num w:numId="16">
    <w:abstractNumId w:val="26"/>
  </w:num>
  <w:num w:numId="17">
    <w:abstractNumId w:val="17"/>
  </w:num>
  <w:num w:numId="18">
    <w:abstractNumId w:val="10"/>
  </w:num>
  <w:num w:numId="19">
    <w:abstractNumId w:val="1"/>
  </w:num>
  <w:num w:numId="20">
    <w:abstractNumId w:val="29"/>
  </w:num>
  <w:num w:numId="21">
    <w:abstractNumId w:val="19"/>
  </w:num>
  <w:num w:numId="22">
    <w:abstractNumId w:val="23"/>
  </w:num>
  <w:num w:numId="23">
    <w:abstractNumId w:val="21"/>
  </w:num>
  <w:num w:numId="24">
    <w:abstractNumId w:val="4"/>
  </w:num>
  <w:num w:numId="25">
    <w:abstractNumId w:val="20"/>
  </w:num>
  <w:num w:numId="26">
    <w:abstractNumId w:val="2"/>
  </w:num>
  <w:num w:numId="27">
    <w:abstractNumId w:val="18"/>
  </w:num>
  <w:num w:numId="28">
    <w:abstractNumId w:val="33"/>
  </w:num>
  <w:num w:numId="29">
    <w:abstractNumId w:val="28"/>
  </w:num>
  <w:num w:numId="30">
    <w:abstractNumId w:val="7"/>
  </w:num>
  <w:num w:numId="31">
    <w:abstractNumId w:val="12"/>
  </w:num>
  <w:num w:numId="32">
    <w:abstractNumId w:val="14"/>
  </w:num>
  <w:num w:numId="33">
    <w:abstractNumId w:val="35"/>
  </w:num>
  <w:num w:numId="34">
    <w:abstractNumId w:val="30"/>
  </w:num>
  <w:num w:numId="35">
    <w:abstractNumId w:val="3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7EE"/>
    <w:rsid w:val="00003ED2"/>
    <w:rsid w:val="000068DD"/>
    <w:rsid w:val="00013EFB"/>
    <w:rsid w:val="00023652"/>
    <w:rsid w:val="000262C9"/>
    <w:rsid w:val="00026C26"/>
    <w:rsid w:val="00040731"/>
    <w:rsid w:val="000419DA"/>
    <w:rsid w:val="00047751"/>
    <w:rsid w:val="00063CBC"/>
    <w:rsid w:val="00071F66"/>
    <w:rsid w:val="000725D5"/>
    <w:rsid w:val="00074660"/>
    <w:rsid w:val="00076705"/>
    <w:rsid w:val="00083487"/>
    <w:rsid w:val="0008374C"/>
    <w:rsid w:val="00083AC9"/>
    <w:rsid w:val="0009136E"/>
    <w:rsid w:val="00095C6B"/>
    <w:rsid w:val="00097AC4"/>
    <w:rsid w:val="000B54EA"/>
    <w:rsid w:val="000B5AD7"/>
    <w:rsid w:val="000B69B0"/>
    <w:rsid w:val="000B758F"/>
    <w:rsid w:val="000B7ACC"/>
    <w:rsid w:val="000C04D3"/>
    <w:rsid w:val="000C202C"/>
    <w:rsid w:val="000C5674"/>
    <w:rsid w:val="000D3E62"/>
    <w:rsid w:val="000D7D54"/>
    <w:rsid w:val="000E1493"/>
    <w:rsid w:val="000E21FD"/>
    <w:rsid w:val="000E30F0"/>
    <w:rsid w:val="000E3EB1"/>
    <w:rsid w:val="000E5F34"/>
    <w:rsid w:val="000E7995"/>
    <w:rsid w:val="000F0A9D"/>
    <w:rsid w:val="000F2AA9"/>
    <w:rsid w:val="000F2BD7"/>
    <w:rsid w:val="000F330F"/>
    <w:rsid w:val="00100C52"/>
    <w:rsid w:val="0010171F"/>
    <w:rsid w:val="001019CE"/>
    <w:rsid w:val="00102E0A"/>
    <w:rsid w:val="001079B5"/>
    <w:rsid w:val="00112D59"/>
    <w:rsid w:val="001149B9"/>
    <w:rsid w:val="00115C26"/>
    <w:rsid w:val="00117A83"/>
    <w:rsid w:val="00121704"/>
    <w:rsid w:val="00122C72"/>
    <w:rsid w:val="0012549F"/>
    <w:rsid w:val="00126FAA"/>
    <w:rsid w:val="00132506"/>
    <w:rsid w:val="00135D08"/>
    <w:rsid w:val="00135D2F"/>
    <w:rsid w:val="001375E8"/>
    <w:rsid w:val="00147181"/>
    <w:rsid w:val="00150B23"/>
    <w:rsid w:val="00154F25"/>
    <w:rsid w:val="00155E01"/>
    <w:rsid w:val="00156413"/>
    <w:rsid w:val="0017373B"/>
    <w:rsid w:val="00173C65"/>
    <w:rsid w:val="0018067F"/>
    <w:rsid w:val="0018333D"/>
    <w:rsid w:val="0018473D"/>
    <w:rsid w:val="001908FD"/>
    <w:rsid w:val="0019098B"/>
    <w:rsid w:val="00196980"/>
    <w:rsid w:val="00197B58"/>
    <w:rsid w:val="001A05A2"/>
    <w:rsid w:val="001A3623"/>
    <w:rsid w:val="001A582F"/>
    <w:rsid w:val="001A7C38"/>
    <w:rsid w:val="001C5B1A"/>
    <w:rsid w:val="001C6B93"/>
    <w:rsid w:val="001C7E1A"/>
    <w:rsid w:val="001D15E1"/>
    <w:rsid w:val="001D3A65"/>
    <w:rsid w:val="001E6B6E"/>
    <w:rsid w:val="001F73F5"/>
    <w:rsid w:val="001F7DD1"/>
    <w:rsid w:val="002041AA"/>
    <w:rsid w:val="0021174D"/>
    <w:rsid w:val="002130FB"/>
    <w:rsid w:val="00215D92"/>
    <w:rsid w:val="00217941"/>
    <w:rsid w:val="00230ADB"/>
    <w:rsid w:val="00233673"/>
    <w:rsid w:val="002405CC"/>
    <w:rsid w:val="00246334"/>
    <w:rsid w:val="00253235"/>
    <w:rsid w:val="00254530"/>
    <w:rsid w:val="00260692"/>
    <w:rsid w:val="00271459"/>
    <w:rsid w:val="00271CAE"/>
    <w:rsid w:val="00271CE7"/>
    <w:rsid w:val="00283871"/>
    <w:rsid w:val="00285233"/>
    <w:rsid w:val="0029170B"/>
    <w:rsid w:val="0029362D"/>
    <w:rsid w:val="002A0EE3"/>
    <w:rsid w:val="002A4D90"/>
    <w:rsid w:val="002A59AC"/>
    <w:rsid w:val="002B401C"/>
    <w:rsid w:val="002B5E63"/>
    <w:rsid w:val="002C661E"/>
    <w:rsid w:val="002C6F27"/>
    <w:rsid w:val="002D0CD4"/>
    <w:rsid w:val="002D1FC6"/>
    <w:rsid w:val="002D2330"/>
    <w:rsid w:val="002D40CE"/>
    <w:rsid w:val="002D55E6"/>
    <w:rsid w:val="002E0CDB"/>
    <w:rsid w:val="002F4206"/>
    <w:rsid w:val="003009AB"/>
    <w:rsid w:val="00303C7B"/>
    <w:rsid w:val="00312E72"/>
    <w:rsid w:val="0032095A"/>
    <w:rsid w:val="00325FB8"/>
    <w:rsid w:val="00325FF9"/>
    <w:rsid w:val="003347D6"/>
    <w:rsid w:val="0033568A"/>
    <w:rsid w:val="00342C14"/>
    <w:rsid w:val="00347D89"/>
    <w:rsid w:val="00355C3F"/>
    <w:rsid w:val="00357111"/>
    <w:rsid w:val="00357CC4"/>
    <w:rsid w:val="00364332"/>
    <w:rsid w:val="00382B80"/>
    <w:rsid w:val="00383448"/>
    <w:rsid w:val="00384A48"/>
    <w:rsid w:val="003942EB"/>
    <w:rsid w:val="003A16C8"/>
    <w:rsid w:val="003A2041"/>
    <w:rsid w:val="003A2245"/>
    <w:rsid w:val="003A2F87"/>
    <w:rsid w:val="003A386C"/>
    <w:rsid w:val="003A6353"/>
    <w:rsid w:val="003A6AFF"/>
    <w:rsid w:val="003A74B1"/>
    <w:rsid w:val="003B35B0"/>
    <w:rsid w:val="003B5F12"/>
    <w:rsid w:val="003C2A09"/>
    <w:rsid w:val="003D0F4B"/>
    <w:rsid w:val="003E02E0"/>
    <w:rsid w:val="003E4982"/>
    <w:rsid w:val="003E5C39"/>
    <w:rsid w:val="003F35A7"/>
    <w:rsid w:val="004039E2"/>
    <w:rsid w:val="00403C81"/>
    <w:rsid w:val="0040465B"/>
    <w:rsid w:val="00407717"/>
    <w:rsid w:val="004132E5"/>
    <w:rsid w:val="0041462F"/>
    <w:rsid w:val="004158E8"/>
    <w:rsid w:val="0041713A"/>
    <w:rsid w:val="00417599"/>
    <w:rsid w:val="0041766D"/>
    <w:rsid w:val="00425F1D"/>
    <w:rsid w:val="0042631C"/>
    <w:rsid w:val="00427DEA"/>
    <w:rsid w:val="0044201E"/>
    <w:rsid w:val="00443C0E"/>
    <w:rsid w:val="00444179"/>
    <w:rsid w:val="0044575B"/>
    <w:rsid w:val="0045151C"/>
    <w:rsid w:val="004523A8"/>
    <w:rsid w:val="00453209"/>
    <w:rsid w:val="0045476B"/>
    <w:rsid w:val="004609A6"/>
    <w:rsid w:val="00471A45"/>
    <w:rsid w:val="00481332"/>
    <w:rsid w:val="00486CBD"/>
    <w:rsid w:val="00492D37"/>
    <w:rsid w:val="00495529"/>
    <w:rsid w:val="004A704F"/>
    <w:rsid w:val="004B106C"/>
    <w:rsid w:val="004B2AF9"/>
    <w:rsid w:val="004B5FB6"/>
    <w:rsid w:val="004C2291"/>
    <w:rsid w:val="004C3B94"/>
    <w:rsid w:val="004C436A"/>
    <w:rsid w:val="004C4660"/>
    <w:rsid w:val="004C617A"/>
    <w:rsid w:val="004C67E1"/>
    <w:rsid w:val="004C7CF0"/>
    <w:rsid w:val="004E1EFC"/>
    <w:rsid w:val="004E252B"/>
    <w:rsid w:val="004E3958"/>
    <w:rsid w:val="004E3EB4"/>
    <w:rsid w:val="004F2500"/>
    <w:rsid w:val="005018D2"/>
    <w:rsid w:val="00510AB7"/>
    <w:rsid w:val="00515313"/>
    <w:rsid w:val="00520259"/>
    <w:rsid w:val="00520427"/>
    <w:rsid w:val="005209DD"/>
    <w:rsid w:val="00527EEA"/>
    <w:rsid w:val="00532B74"/>
    <w:rsid w:val="0054126B"/>
    <w:rsid w:val="0054207D"/>
    <w:rsid w:val="00543573"/>
    <w:rsid w:val="00560310"/>
    <w:rsid w:val="00560FD4"/>
    <w:rsid w:val="005711C2"/>
    <w:rsid w:val="00576D4C"/>
    <w:rsid w:val="005864F9"/>
    <w:rsid w:val="005870B6"/>
    <w:rsid w:val="005938C7"/>
    <w:rsid w:val="005A2A73"/>
    <w:rsid w:val="005A2D06"/>
    <w:rsid w:val="005A78CD"/>
    <w:rsid w:val="005A7B91"/>
    <w:rsid w:val="005B02D8"/>
    <w:rsid w:val="005B1882"/>
    <w:rsid w:val="005B2E71"/>
    <w:rsid w:val="005B667D"/>
    <w:rsid w:val="005B7E39"/>
    <w:rsid w:val="005C07CC"/>
    <w:rsid w:val="005C51F7"/>
    <w:rsid w:val="005C7E2E"/>
    <w:rsid w:val="005D1390"/>
    <w:rsid w:val="005D7423"/>
    <w:rsid w:val="005E0504"/>
    <w:rsid w:val="005E23C1"/>
    <w:rsid w:val="005E633E"/>
    <w:rsid w:val="005F006D"/>
    <w:rsid w:val="005F69ED"/>
    <w:rsid w:val="00600350"/>
    <w:rsid w:val="00601C4E"/>
    <w:rsid w:val="00604D28"/>
    <w:rsid w:val="0060776B"/>
    <w:rsid w:val="006079BE"/>
    <w:rsid w:val="00613F07"/>
    <w:rsid w:val="00615359"/>
    <w:rsid w:val="0061649E"/>
    <w:rsid w:val="00621341"/>
    <w:rsid w:val="00624712"/>
    <w:rsid w:val="00626AAB"/>
    <w:rsid w:val="00633360"/>
    <w:rsid w:val="00635043"/>
    <w:rsid w:val="00636BE8"/>
    <w:rsid w:val="00641185"/>
    <w:rsid w:val="0064455C"/>
    <w:rsid w:val="00651EBD"/>
    <w:rsid w:val="006531B9"/>
    <w:rsid w:val="00654439"/>
    <w:rsid w:val="00665692"/>
    <w:rsid w:val="006707E9"/>
    <w:rsid w:val="0067170F"/>
    <w:rsid w:val="0067207F"/>
    <w:rsid w:val="0067681E"/>
    <w:rsid w:val="006778EC"/>
    <w:rsid w:val="00682203"/>
    <w:rsid w:val="006835A5"/>
    <w:rsid w:val="0068499F"/>
    <w:rsid w:val="00685D62"/>
    <w:rsid w:val="006877C7"/>
    <w:rsid w:val="00697681"/>
    <w:rsid w:val="006A1D65"/>
    <w:rsid w:val="006B413F"/>
    <w:rsid w:val="006C3045"/>
    <w:rsid w:val="006C3FB0"/>
    <w:rsid w:val="006D184F"/>
    <w:rsid w:val="006D3947"/>
    <w:rsid w:val="006E565E"/>
    <w:rsid w:val="006E662F"/>
    <w:rsid w:val="006E6EDD"/>
    <w:rsid w:val="00703BDC"/>
    <w:rsid w:val="00706238"/>
    <w:rsid w:val="00707620"/>
    <w:rsid w:val="00716077"/>
    <w:rsid w:val="00724C44"/>
    <w:rsid w:val="007279A2"/>
    <w:rsid w:val="00730458"/>
    <w:rsid w:val="00733519"/>
    <w:rsid w:val="00735E60"/>
    <w:rsid w:val="00751F70"/>
    <w:rsid w:val="00765C31"/>
    <w:rsid w:val="0076664D"/>
    <w:rsid w:val="00767E33"/>
    <w:rsid w:val="00770894"/>
    <w:rsid w:val="00774934"/>
    <w:rsid w:val="00776C46"/>
    <w:rsid w:val="00776F44"/>
    <w:rsid w:val="00777EEE"/>
    <w:rsid w:val="00781660"/>
    <w:rsid w:val="007873D4"/>
    <w:rsid w:val="00794E04"/>
    <w:rsid w:val="007970F4"/>
    <w:rsid w:val="007A3767"/>
    <w:rsid w:val="007B2B75"/>
    <w:rsid w:val="007B4BD9"/>
    <w:rsid w:val="007C00C5"/>
    <w:rsid w:val="007C1281"/>
    <w:rsid w:val="007C6A12"/>
    <w:rsid w:val="007D4E41"/>
    <w:rsid w:val="007D58B2"/>
    <w:rsid w:val="007D667D"/>
    <w:rsid w:val="007E1A83"/>
    <w:rsid w:val="007E382D"/>
    <w:rsid w:val="007F111A"/>
    <w:rsid w:val="007F1339"/>
    <w:rsid w:val="007F1776"/>
    <w:rsid w:val="00800D41"/>
    <w:rsid w:val="00804B83"/>
    <w:rsid w:val="008070B0"/>
    <w:rsid w:val="00811706"/>
    <w:rsid w:val="008120C8"/>
    <w:rsid w:val="00812437"/>
    <w:rsid w:val="00812BF5"/>
    <w:rsid w:val="008149EE"/>
    <w:rsid w:val="008171A6"/>
    <w:rsid w:val="00821885"/>
    <w:rsid w:val="008251F0"/>
    <w:rsid w:val="0082716D"/>
    <w:rsid w:val="008306EF"/>
    <w:rsid w:val="00833312"/>
    <w:rsid w:val="00840135"/>
    <w:rsid w:val="00841219"/>
    <w:rsid w:val="00845A2E"/>
    <w:rsid w:val="008469A2"/>
    <w:rsid w:val="00854AEF"/>
    <w:rsid w:val="0086165A"/>
    <w:rsid w:val="008667C7"/>
    <w:rsid w:val="00866F6A"/>
    <w:rsid w:val="0086785B"/>
    <w:rsid w:val="00867B68"/>
    <w:rsid w:val="00873747"/>
    <w:rsid w:val="00881EC6"/>
    <w:rsid w:val="0088257B"/>
    <w:rsid w:val="00883093"/>
    <w:rsid w:val="008832BC"/>
    <w:rsid w:val="00884BAD"/>
    <w:rsid w:val="00885362"/>
    <w:rsid w:val="00893AAF"/>
    <w:rsid w:val="00894C0F"/>
    <w:rsid w:val="00897721"/>
    <w:rsid w:val="008A1D2D"/>
    <w:rsid w:val="008A3894"/>
    <w:rsid w:val="008A3E5C"/>
    <w:rsid w:val="008B08EB"/>
    <w:rsid w:val="008B761D"/>
    <w:rsid w:val="008C052C"/>
    <w:rsid w:val="008C46AC"/>
    <w:rsid w:val="008C693B"/>
    <w:rsid w:val="008D19B4"/>
    <w:rsid w:val="008D40BB"/>
    <w:rsid w:val="008D6065"/>
    <w:rsid w:val="008E00D8"/>
    <w:rsid w:val="008E11E3"/>
    <w:rsid w:val="008F35D4"/>
    <w:rsid w:val="00900025"/>
    <w:rsid w:val="00900AA2"/>
    <w:rsid w:val="009037F5"/>
    <w:rsid w:val="00905840"/>
    <w:rsid w:val="00905E1F"/>
    <w:rsid w:val="009062E1"/>
    <w:rsid w:val="00920026"/>
    <w:rsid w:val="009233C4"/>
    <w:rsid w:val="00924748"/>
    <w:rsid w:val="0093178B"/>
    <w:rsid w:val="00933CB0"/>
    <w:rsid w:val="009352B1"/>
    <w:rsid w:val="0093645B"/>
    <w:rsid w:val="009377F0"/>
    <w:rsid w:val="009427D9"/>
    <w:rsid w:val="009437D5"/>
    <w:rsid w:val="0095267C"/>
    <w:rsid w:val="00964891"/>
    <w:rsid w:val="00965FF4"/>
    <w:rsid w:val="00970F0E"/>
    <w:rsid w:val="009745B6"/>
    <w:rsid w:val="009941BD"/>
    <w:rsid w:val="009954A0"/>
    <w:rsid w:val="009A04D7"/>
    <w:rsid w:val="009A1CEF"/>
    <w:rsid w:val="009A772A"/>
    <w:rsid w:val="009B2572"/>
    <w:rsid w:val="009B2E0B"/>
    <w:rsid w:val="009B7435"/>
    <w:rsid w:val="009C0263"/>
    <w:rsid w:val="009C27EE"/>
    <w:rsid w:val="009C3703"/>
    <w:rsid w:val="009C38CA"/>
    <w:rsid w:val="009C6615"/>
    <w:rsid w:val="009C6A8A"/>
    <w:rsid w:val="009C6C58"/>
    <w:rsid w:val="009D65EA"/>
    <w:rsid w:val="009E0667"/>
    <w:rsid w:val="009F0263"/>
    <w:rsid w:val="009F7A67"/>
    <w:rsid w:val="00A00410"/>
    <w:rsid w:val="00A03B16"/>
    <w:rsid w:val="00A057FD"/>
    <w:rsid w:val="00A06EB8"/>
    <w:rsid w:val="00A13BF8"/>
    <w:rsid w:val="00A14237"/>
    <w:rsid w:val="00A15953"/>
    <w:rsid w:val="00A164C0"/>
    <w:rsid w:val="00A219E7"/>
    <w:rsid w:val="00A252AA"/>
    <w:rsid w:val="00A26763"/>
    <w:rsid w:val="00A27B70"/>
    <w:rsid w:val="00A45406"/>
    <w:rsid w:val="00A53653"/>
    <w:rsid w:val="00A5479C"/>
    <w:rsid w:val="00A5618B"/>
    <w:rsid w:val="00A567A1"/>
    <w:rsid w:val="00A61DE8"/>
    <w:rsid w:val="00A66FC1"/>
    <w:rsid w:val="00A826D1"/>
    <w:rsid w:val="00A82DC4"/>
    <w:rsid w:val="00A83EB9"/>
    <w:rsid w:val="00A8548F"/>
    <w:rsid w:val="00A978F6"/>
    <w:rsid w:val="00AA1089"/>
    <w:rsid w:val="00AA4C74"/>
    <w:rsid w:val="00AA57B4"/>
    <w:rsid w:val="00AA7028"/>
    <w:rsid w:val="00AB236A"/>
    <w:rsid w:val="00AB5A41"/>
    <w:rsid w:val="00AC01F5"/>
    <w:rsid w:val="00AC08A2"/>
    <w:rsid w:val="00AC5065"/>
    <w:rsid w:val="00AC664B"/>
    <w:rsid w:val="00AD5D44"/>
    <w:rsid w:val="00AE7D5A"/>
    <w:rsid w:val="00AF1F76"/>
    <w:rsid w:val="00AF2BCF"/>
    <w:rsid w:val="00AF2C9B"/>
    <w:rsid w:val="00B002BC"/>
    <w:rsid w:val="00B00821"/>
    <w:rsid w:val="00B01F70"/>
    <w:rsid w:val="00B13863"/>
    <w:rsid w:val="00B1598B"/>
    <w:rsid w:val="00B23EEF"/>
    <w:rsid w:val="00B27BEC"/>
    <w:rsid w:val="00B31A0E"/>
    <w:rsid w:val="00B344DD"/>
    <w:rsid w:val="00B36147"/>
    <w:rsid w:val="00B371C8"/>
    <w:rsid w:val="00B37209"/>
    <w:rsid w:val="00B37C45"/>
    <w:rsid w:val="00B51B2E"/>
    <w:rsid w:val="00B54DF4"/>
    <w:rsid w:val="00B5512D"/>
    <w:rsid w:val="00B57719"/>
    <w:rsid w:val="00B61524"/>
    <w:rsid w:val="00B75E94"/>
    <w:rsid w:val="00B8327F"/>
    <w:rsid w:val="00B833FE"/>
    <w:rsid w:val="00B90EC9"/>
    <w:rsid w:val="00B92C0D"/>
    <w:rsid w:val="00B93552"/>
    <w:rsid w:val="00BA71CF"/>
    <w:rsid w:val="00BA7906"/>
    <w:rsid w:val="00BB2C6C"/>
    <w:rsid w:val="00BC2B35"/>
    <w:rsid w:val="00BC4FF2"/>
    <w:rsid w:val="00BC6F96"/>
    <w:rsid w:val="00BD084F"/>
    <w:rsid w:val="00BD54AE"/>
    <w:rsid w:val="00BD6C4F"/>
    <w:rsid w:val="00BE1941"/>
    <w:rsid w:val="00BE63E3"/>
    <w:rsid w:val="00BF4326"/>
    <w:rsid w:val="00BF5D4C"/>
    <w:rsid w:val="00BF6153"/>
    <w:rsid w:val="00C030B6"/>
    <w:rsid w:val="00C04549"/>
    <w:rsid w:val="00C05820"/>
    <w:rsid w:val="00C05B80"/>
    <w:rsid w:val="00C119EA"/>
    <w:rsid w:val="00C1443C"/>
    <w:rsid w:val="00C2113A"/>
    <w:rsid w:val="00C2158D"/>
    <w:rsid w:val="00C22364"/>
    <w:rsid w:val="00C24D9C"/>
    <w:rsid w:val="00C25C86"/>
    <w:rsid w:val="00C27C78"/>
    <w:rsid w:val="00C3160D"/>
    <w:rsid w:val="00C35DEB"/>
    <w:rsid w:val="00C36B08"/>
    <w:rsid w:val="00C40E07"/>
    <w:rsid w:val="00C458A3"/>
    <w:rsid w:val="00C5384F"/>
    <w:rsid w:val="00C54908"/>
    <w:rsid w:val="00C56071"/>
    <w:rsid w:val="00C6124F"/>
    <w:rsid w:val="00C6167F"/>
    <w:rsid w:val="00C633EF"/>
    <w:rsid w:val="00C64565"/>
    <w:rsid w:val="00C67A0E"/>
    <w:rsid w:val="00C762B6"/>
    <w:rsid w:val="00C76ED6"/>
    <w:rsid w:val="00C85A45"/>
    <w:rsid w:val="00C94AB6"/>
    <w:rsid w:val="00CA0563"/>
    <w:rsid w:val="00CA28D1"/>
    <w:rsid w:val="00CA43F9"/>
    <w:rsid w:val="00CA4478"/>
    <w:rsid w:val="00CA72BB"/>
    <w:rsid w:val="00CB32AB"/>
    <w:rsid w:val="00CB798C"/>
    <w:rsid w:val="00CC1402"/>
    <w:rsid w:val="00CC3CAC"/>
    <w:rsid w:val="00CC42B7"/>
    <w:rsid w:val="00CC5372"/>
    <w:rsid w:val="00CC7384"/>
    <w:rsid w:val="00CC7732"/>
    <w:rsid w:val="00CD6F02"/>
    <w:rsid w:val="00CE2869"/>
    <w:rsid w:val="00CE33D3"/>
    <w:rsid w:val="00CE3CF0"/>
    <w:rsid w:val="00CE47C0"/>
    <w:rsid w:val="00CE501F"/>
    <w:rsid w:val="00CF04E8"/>
    <w:rsid w:val="00CF5A6A"/>
    <w:rsid w:val="00D060C0"/>
    <w:rsid w:val="00D11412"/>
    <w:rsid w:val="00D17F0C"/>
    <w:rsid w:val="00D4317B"/>
    <w:rsid w:val="00D50145"/>
    <w:rsid w:val="00D60ED7"/>
    <w:rsid w:val="00D66C5B"/>
    <w:rsid w:val="00D6719E"/>
    <w:rsid w:val="00D91D8A"/>
    <w:rsid w:val="00D93C8E"/>
    <w:rsid w:val="00D9505E"/>
    <w:rsid w:val="00D953BA"/>
    <w:rsid w:val="00DA33D7"/>
    <w:rsid w:val="00DA3AFA"/>
    <w:rsid w:val="00DA42D3"/>
    <w:rsid w:val="00DA45C4"/>
    <w:rsid w:val="00DB4091"/>
    <w:rsid w:val="00DB6B85"/>
    <w:rsid w:val="00DB7B8F"/>
    <w:rsid w:val="00DB7DC9"/>
    <w:rsid w:val="00DC34B3"/>
    <w:rsid w:val="00DC4C42"/>
    <w:rsid w:val="00DD020B"/>
    <w:rsid w:val="00DF4343"/>
    <w:rsid w:val="00E01A75"/>
    <w:rsid w:val="00E05885"/>
    <w:rsid w:val="00E0654F"/>
    <w:rsid w:val="00E278DB"/>
    <w:rsid w:val="00E31731"/>
    <w:rsid w:val="00E331E9"/>
    <w:rsid w:val="00E33EDF"/>
    <w:rsid w:val="00E37ADA"/>
    <w:rsid w:val="00E4146A"/>
    <w:rsid w:val="00E505A4"/>
    <w:rsid w:val="00E50CD6"/>
    <w:rsid w:val="00E50F97"/>
    <w:rsid w:val="00E518E3"/>
    <w:rsid w:val="00E60660"/>
    <w:rsid w:val="00E635B6"/>
    <w:rsid w:val="00E67025"/>
    <w:rsid w:val="00E75381"/>
    <w:rsid w:val="00E85D3B"/>
    <w:rsid w:val="00E867E5"/>
    <w:rsid w:val="00E92023"/>
    <w:rsid w:val="00E943D5"/>
    <w:rsid w:val="00EA003E"/>
    <w:rsid w:val="00EA58A9"/>
    <w:rsid w:val="00EB6B9C"/>
    <w:rsid w:val="00EB7912"/>
    <w:rsid w:val="00EC62CA"/>
    <w:rsid w:val="00EC76EC"/>
    <w:rsid w:val="00EC79C0"/>
    <w:rsid w:val="00ED139D"/>
    <w:rsid w:val="00ED1878"/>
    <w:rsid w:val="00ED2E16"/>
    <w:rsid w:val="00ED59B3"/>
    <w:rsid w:val="00EF542F"/>
    <w:rsid w:val="00F043F6"/>
    <w:rsid w:val="00F04FA3"/>
    <w:rsid w:val="00F07F56"/>
    <w:rsid w:val="00F10474"/>
    <w:rsid w:val="00F15531"/>
    <w:rsid w:val="00F16CC6"/>
    <w:rsid w:val="00F24B9F"/>
    <w:rsid w:val="00F25427"/>
    <w:rsid w:val="00F34A45"/>
    <w:rsid w:val="00F36617"/>
    <w:rsid w:val="00F37B7D"/>
    <w:rsid w:val="00F4686A"/>
    <w:rsid w:val="00F55627"/>
    <w:rsid w:val="00F55934"/>
    <w:rsid w:val="00F56C15"/>
    <w:rsid w:val="00F56F48"/>
    <w:rsid w:val="00F570A7"/>
    <w:rsid w:val="00F613DE"/>
    <w:rsid w:val="00F64593"/>
    <w:rsid w:val="00F701C2"/>
    <w:rsid w:val="00F7021E"/>
    <w:rsid w:val="00F71070"/>
    <w:rsid w:val="00F74736"/>
    <w:rsid w:val="00F77A08"/>
    <w:rsid w:val="00F81177"/>
    <w:rsid w:val="00F81519"/>
    <w:rsid w:val="00F82FA7"/>
    <w:rsid w:val="00F85F56"/>
    <w:rsid w:val="00F96F24"/>
    <w:rsid w:val="00FA2874"/>
    <w:rsid w:val="00FA690B"/>
    <w:rsid w:val="00FB1AF4"/>
    <w:rsid w:val="00FC258D"/>
    <w:rsid w:val="00FC5C3A"/>
    <w:rsid w:val="00FD24CB"/>
    <w:rsid w:val="00FD426B"/>
    <w:rsid w:val="00FD44CC"/>
    <w:rsid w:val="00FE1C68"/>
    <w:rsid w:val="00FE7C91"/>
    <w:rsid w:val="00FF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831DD8"/>
  <w15:docId w15:val="{3C6757C9-E5C7-4BCC-91FB-DADFD6891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8548F"/>
    <w:pPr>
      <w:spacing w:after="200" w:line="276" w:lineRule="auto"/>
    </w:pPr>
    <w:rPr>
      <w:lang w:eastAsia="en-US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10171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locked/>
    <w:rsid w:val="0010171F"/>
    <w:rPr>
      <w:rFonts w:ascii="Cambria" w:hAnsi="Cambria" w:cs="Times New Roman"/>
      <w:b/>
      <w:bCs/>
      <w:color w:val="365F91"/>
      <w:sz w:val="28"/>
      <w:szCs w:val="28"/>
    </w:rPr>
  </w:style>
  <w:style w:type="table" w:styleId="Tabellrutenett">
    <w:name w:val="Table Grid"/>
    <w:basedOn w:val="Vanligtabell"/>
    <w:uiPriority w:val="99"/>
    <w:rsid w:val="00DB7B8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99"/>
    <w:qFormat/>
    <w:rsid w:val="002B5E63"/>
    <w:pPr>
      <w:ind w:left="720"/>
      <w:contextualSpacing/>
    </w:pPr>
  </w:style>
  <w:style w:type="table" w:customStyle="1" w:styleId="LightShading-Accent11">
    <w:name w:val="Light Shading - Accent 11"/>
    <w:basedOn w:val="Vanligtabell"/>
    <w:uiPriority w:val="99"/>
    <w:rsid w:val="00C24D9C"/>
    <w:rPr>
      <w:color w:val="365F91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yslisteuthevingsfarge5">
    <w:name w:val="Light List Accent 5"/>
    <w:basedOn w:val="Vanligtabell"/>
    <w:uiPriority w:val="99"/>
    <w:rsid w:val="00C24D9C"/>
    <w:rPr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Middelsrutenett1uthevingsfarge1">
    <w:name w:val="Medium Grid 1 Accent 1"/>
    <w:basedOn w:val="Vanligtabell"/>
    <w:uiPriority w:val="99"/>
    <w:rsid w:val="00C24D9C"/>
    <w:rPr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7BFDE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</w:style>
  <w:style w:type="table" w:customStyle="1" w:styleId="LightList-Accent11">
    <w:name w:val="Light List - Accent 11"/>
    <w:basedOn w:val="Vanligtabell"/>
    <w:uiPriority w:val="99"/>
    <w:rsid w:val="00881EC6"/>
    <w:rPr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1-Accent11">
    <w:name w:val="Medium Shading 1 - Accent 11"/>
    <w:basedOn w:val="Vanligtabell"/>
    <w:uiPriority w:val="99"/>
    <w:rsid w:val="00881EC6"/>
    <w:rPr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3DFEE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Lystrutenettuthevingsfarge3">
    <w:name w:val="Light Grid Accent 3"/>
    <w:basedOn w:val="Vanligtabell"/>
    <w:uiPriority w:val="99"/>
    <w:rsid w:val="00881EC6"/>
    <w:rPr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ystrutenettuthevingsfarge4">
    <w:name w:val="Light Grid Accent 4"/>
    <w:basedOn w:val="Vanligtabell"/>
    <w:uiPriority w:val="99"/>
    <w:rsid w:val="00881EC6"/>
    <w:rPr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ystrutenettuthevingsfarge5">
    <w:name w:val="Light Grid Accent 5"/>
    <w:basedOn w:val="Vanligtabell"/>
    <w:uiPriority w:val="99"/>
    <w:rsid w:val="00881EC6"/>
    <w:rPr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LightGrid-Accent11">
    <w:name w:val="Light Grid - Accent 11"/>
    <w:basedOn w:val="Vanligtabell"/>
    <w:uiPriority w:val="99"/>
    <w:rsid w:val="00881EC6"/>
    <w:rPr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Fargerikskyggelegginguthevingsfarge1">
    <w:name w:val="Colorful Shading Accent 1"/>
    <w:basedOn w:val="Vanligtabell"/>
    <w:uiPriority w:val="99"/>
    <w:rsid w:val="00881EC6"/>
    <w:rPr>
      <w:color w:val="000000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Lyslisteuthevingsfarge3">
    <w:name w:val="Light List Accent 3"/>
    <w:basedOn w:val="Vanligtabell"/>
    <w:uiPriority w:val="99"/>
    <w:rsid w:val="00217941"/>
    <w:rPr>
      <w:rFonts w:eastAsia="Times New Roman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customStyle="1" w:styleId="DecimalAligned">
    <w:name w:val="Decimal Aligned"/>
    <w:basedOn w:val="Normal"/>
    <w:uiPriority w:val="99"/>
    <w:rsid w:val="00217941"/>
    <w:pPr>
      <w:tabs>
        <w:tab w:val="decimal" w:pos="360"/>
      </w:tabs>
    </w:pPr>
    <w:rPr>
      <w:lang w:eastAsia="nb-NO"/>
    </w:rPr>
  </w:style>
  <w:style w:type="paragraph" w:styleId="Fotnotetekst">
    <w:name w:val="footnote text"/>
    <w:basedOn w:val="Normal"/>
    <w:link w:val="FotnotetekstTegn"/>
    <w:uiPriority w:val="99"/>
    <w:rsid w:val="00217941"/>
    <w:pPr>
      <w:spacing w:after="0" w:line="240" w:lineRule="auto"/>
    </w:pPr>
    <w:rPr>
      <w:rFonts w:eastAsia="Times New Roman"/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uiPriority w:val="99"/>
    <w:locked/>
    <w:rsid w:val="00217941"/>
    <w:rPr>
      <w:rFonts w:eastAsia="Times New Roman" w:cs="Times New Roman"/>
      <w:sz w:val="20"/>
      <w:szCs w:val="20"/>
      <w:lang w:eastAsia="nb-NO"/>
    </w:rPr>
  </w:style>
  <w:style w:type="character" w:styleId="Svakutheving">
    <w:name w:val="Subtle Emphasis"/>
    <w:basedOn w:val="Standardskriftforavsnitt"/>
    <w:uiPriority w:val="99"/>
    <w:qFormat/>
    <w:rsid w:val="00217941"/>
    <w:rPr>
      <w:rFonts w:cs="Times New Roman"/>
      <w:i/>
      <w:iCs/>
      <w:color w:val="7F7F7F"/>
    </w:rPr>
  </w:style>
  <w:style w:type="table" w:customStyle="1" w:styleId="Kalender3">
    <w:name w:val="Kalender 3"/>
    <w:uiPriority w:val="99"/>
    <w:rsid w:val="00217941"/>
    <w:pPr>
      <w:jc w:val="right"/>
    </w:pPr>
    <w:rPr>
      <w:rFonts w:ascii="Cambria" w:eastAsia="Times New Roman" w:hAnsi="Cambria"/>
      <w:color w:val="7F7F7F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rFonts w:cs="Times New Roman"/>
        <w:color w:val="365F91"/>
        <w:sz w:val="44"/>
      </w:rPr>
    </w:tblStylePr>
    <w:tblStylePr w:type="firstCol">
      <w:rPr>
        <w:rFonts w:cs="Times New Roman"/>
        <w:color w:val="365F91"/>
      </w:rPr>
    </w:tblStylePr>
    <w:tblStylePr w:type="lastCol">
      <w:rPr>
        <w:rFonts w:cs="Times New Roman"/>
        <w:color w:val="365F91"/>
      </w:rPr>
    </w:tblStylePr>
  </w:style>
  <w:style w:type="paragraph" w:styleId="Bobletekst">
    <w:name w:val="Balloon Text"/>
    <w:basedOn w:val="Normal"/>
    <w:link w:val="BobletekstTegn"/>
    <w:uiPriority w:val="99"/>
    <w:semiHidden/>
    <w:rsid w:val="00312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locked/>
    <w:rsid w:val="00312E72"/>
    <w:rPr>
      <w:rFonts w:ascii="Tahoma" w:hAnsi="Tahoma" w:cs="Tahoma"/>
      <w:sz w:val="16"/>
      <w:szCs w:val="16"/>
    </w:rPr>
  </w:style>
  <w:style w:type="paragraph" w:styleId="Ingenmellomrom">
    <w:name w:val="No Spacing"/>
    <w:uiPriority w:val="99"/>
    <w:qFormat/>
    <w:rsid w:val="0010171F"/>
    <w:rPr>
      <w:lang w:eastAsia="en-US"/>
    </w:rPr>
  </w:style>
  <w:style w:type="character" w:styleId="Merknadsreferanse">
    <w:name w:val="annotation reference"/>
    <w:basedOn w:val="Standardskriftforavsnitt"/>
    <w:uiPriority w:val="99"/>
    <w:semiHidden/>
    <w:rsid w:val="00BF4326"/>
    <w:rPr>
      <w:rFonts w:cs="Times New Roman"/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sid w:val="00BF432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locked/>
    <w:rsid w:val="00BF4326"/>
    <w:rPr>
      <w:rFonts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rsid w:val="00BF432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locked/>
    <w:rsid w:val="00BF4326"/>
    <w:rPr>
      <w:rFonts w:cs="Times New Roman"/>
      <w:b/>
      <w:bCs/>
      <w:sz w:val="20"/>
      <w:szCs w:val="20"/>
    </w:rPr>
  </w:style>
  <w:style w:type="paragraph" w:styleId="INNH2">
    <w:name w:val="toc 2"/>
    <w:basedOn w:val="Normal"/>
    <w:next w:val="Normal"/>
    <w:autoRedefine/>
    <w:uiPriority w:val="99"/>
    <w:rsid w:val="0018067F"/>
    <w:pPr>
      <w:widowControl w:val="0"/>
      <w:tabs>
        <w:tab w:val="right" w:leader="dot" w:pos="9071"/>
      </w:tabs>
      <w:spacing w:after="0" w:line="240" w:lineRule="auto"/>
    </w:pPr>
    <w:rPr>
      <w:rFonts w:ascii="Times New Roman" w:eastAsia="Times New Roman" w:hAnsi="Times New Roman"/>
      <w:smallCaps/>
      <w:sz w:val="20"/>
      <w:szCs w:val="20"/>
      <w:lang w:eastAsia="nb-NO"/>
    </w:rPr>
  </w:style>
  <w:style w:type="paragraph" w:customStyle="1" w:styleId="IS-TNormal">
    <w:name w:val="IS-T_Normal"/>
    <w:basedOn w:val="Normal"/>
    <w:uiPriority w:val="99"/>
    <w:rsid w:val="0018067F"/>
    <w:pPr>
      <w:spacing w:before="60" w:after="60" w:line="240" w:lineRule="auto"/>
    </w:pPr>
    <w:rPr>
      <w:rFonts w:ascii="Times New Roman" w:eastAsia="Times New Roman" w:hAnsi="Times New Roman"/>
      <w:sz w:val="18"/>
      <w:szCs w:val="18"/>
      <w:lang w:eastAsia="nb-NO"/>
    </w:rPr>
  </w:style>
  <w:style w:type="paragraph" w:styleId="Topptekst">
    <w:name w:val="header"/>
    <w:basedOn w:val="Normal"/>
    <w:link w:val="TopptekstTegn"/>
    <w:uiPriority w:val="99"/>
    <w:rsid w:val="00E065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locked/>
    <w:rsid w:val="00E0654F"/>
    <w:rPr>
      <w:rFonts w:cs="Times New Roman"/>
    </w:rPr>
  </w:style>
  <w:style w:type="paragraph" w:styleId="Bunntekst">
    <w:name w:val="footer"/>
    <w:basedOn w:val="Normal"/>
    <w:link w:val="BunntekstTegn"/>
    <w:uiPriority w:val="99"/>
    <w:rsid w:val="00E065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locked/>
    <w:rsid w:val="00E0654F"/>
    <w:rPr>
      <w:rFonts w:cs="Times New Roman"/>
    </w:rPr>
  </w:style>
  <w:style w:type="character" w:styleId="Hyperkobling">
    <w:name w:val="Hyperlink"/>
    <w:basedOn w:val="Standardskriftforavsnitt"/>
    <w:uiPriority w:val="99"/>
    <w:rsid w:val="006B413F"/>
    <w:rPr>
      <w:rFonts w:cs="Times New Roman"/>
      <w:color w:val="0000FF"/>
      <w:u w:val="single"/>
    </w:rPr>
  </w:style>
  <w:style w:type="paragraph" w:styleId="Bildetekst">
    <w:name w:val="caption"/>
    <w:basedOn w:val="Normal"/>
    <w:uiPriority w:val="99"/>
    <w:qFormat/>
    <w:rsid w:val="00DA33D7"/>
    <w:pPr>
      <w:spacing w:after="0" w:line="240" w:lineRule="auto"/>
    </w:pPr>
    <w:rPr>
      <w:rFonts w:ascii="Times New Roman" w:hAnsi="Times New Roman"/>
      <w:i/>
      <w:iCs/>
      <w:sz w:val="20"/>
      <w:szCs w:val="20"/>
      <w:lang w:eastAsia="nb-NO"/>
    </w:rPr>
  </w:style>
  <w:style w:type="paragraph" w:customStyle="1" w:styleId="defaulttext">
    <w:name w:val="defaulttext"/>
    <w:basedOn w:val="Normal"/>
    <w:uiPriority w:val="99"/>
    <w:rsid w:val="00DA33D7"/>
    <w:pPr>
      <w:spacing w:after="0" w:line="240" w:lineRule="auto"/>
    </w:pPr>
    <w:rPr>
      <w:rFonts w:ascii="Arial" w:hAnsi="Arial" w:cs="Arial"/>
      <w:lang w:eastAsia="nb-NO"/>
    </w:rPr>
  </w:style>
  <w:style w:type="paragraph" w:styleId="Revisjon">
    <w:name w:val="Revision"/>
    <w:hidden/>
    <w:uiPriority w:val="99"/>
    <w:semiHidden/>
    <w:rsid w:val="002405CC"/>
    <w:rPr>
      <w:lang w:eastAsia="en-US"/>
    </w:rPr>
  </w:style>
  <w:style w:type="character" w:styleId="Plassholdertekst">
    <w:name w:val="Placeholder Text"/>
    <w:basedOn w:val="Standardskriftforavsnitt"/>
    <w:uiPriority w:val="99"/>
    <w:semiHidden/>
    <w:rsid w:val="00560FD4"/>
    <w:rPr>
      <w:rFonts w:cs="Times New Roman"/>
      <w:color w:val="808080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303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303C7B"/>
    <w:rPr>
      <w:rFonts w:ascii="Tahoma" w:hAnsi="Tahoma" w:cs="Tahoma"/>
      <w:sz w:val="16"/>
      <w:szCs w:val="16"/>
      <w:lang w:eastAsia="en-US"/>
    </w:rPr>
  </w:style>
  <w:style w:type="character" w:styleId="Ulstomtale">
    <w:name w:val="Unresolved Mention"/>
    <w:basedOn w:val="Standardskriftforavsnitt"/>
    <w:uiPriority w:val="99"/>
    <w:semiHidden/>
    <w:unhideWhenUsed/>
    <w:rsid w:val="009C38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0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2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2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9241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hart" Target="charts/chart1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jpas.files.wordpress.com/2020/07/status-report-costs.xlsx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jardj\Downloads\hjp.as\Dokumenter%20ENG\Status%20report%20-%20cost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b-NO"/>
              <a:t>Financial overview</a:t>
            </a:r>
          </a:p>
        </c:rich>
      </c:tx>
      <c:layout>
        <c:manualLayout>
          <c:xMode val="edge"/>
          <c:yMode val="edge"/>
          <c:x val="0.38682757695060843"/>
          <c:y val="2.580645161290322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b-NO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'Ark1'!$A$3</c:f>
              <c:strCache>
                <c:ptCount val="1"/>
                <c:pt idx="0">
                  <c:v>Accumulated budget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'Ark1'!$B$1:$M$1</c:f>
              <c:strCache>
                <c:ptCount val="12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May</c:v>
                </c:pt>
                <c:pt idx="5">
                  <c:v>Jun</c:v>
                </c:pt>
                <c:pt idx="6">
                  <c:v>Jul</c:v>
                </c:pt>
                <c:pt idx="7">
                  <c:v>Aug</c:v>
                </c:pt>
                <c:pt idx="8">
                  <c:v>Sep</c:v>
                </c:pt>
                <c:pt idx="9">
                  <c:v>Oct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'Ark1'!$B$3:$M$3</c:f>
              <c:numCache>
                <c:formatCode>#,##0_ ;[Red]\-#,##0\ </c:formatCode>
                <c:ptCount val="12"/>
                <c:pt idx="0">
                  <c:v>500</c:v>
                </c:pt>
                <c:pt idx="1">
                  <c:v>1000</c:v>
                </c:pt>
                <c:pt idx="2">
                  <c:v>1500</c:v>
                </c:pt>
                <c:pt idx="3">
                  <c:v>2000</c:v>
                </c:pt>
                <c:pt idx="4">
                  <c:v>2500</c:v>
                </c:pt>
                <c:pt idx="5">
                  <c:v>3000</c:v>
                </c:pt>
                <c:pt idx="6">
                  <c:v>3500</c:v>
                </c:pt>
                <c:pt idx="7">
                  <c:v>4000</c:v>
                </c:pt>
                <c:pt idx="8">
                  <c:v>4500</c:v>
                </c:pt>
                <c:pt idx="9">
                  <c:v>5000</c:v>
                </c:pt>
                <c:pt idx="10">
                  <c:v>5500</c:v>
                </c:pt>
                <c:pt idx="11">
                  <c:v>6000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EA4-4858-9819-F887871F41A1}"/>
            </c:ext>
          </c:extLst>
        </c:ser>
        <c:ser>
          <c:idx val="1"/>
          <c:order val="1"/>
          <c:tx>
            <c:strRef>
              <c:f>'Ark1'!$A$5</c:f>
              <c:strCache>
                <c:ptCount val="1"/>
                <c:pt idx="0">
                  <c:v>Accumulated accounting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'Ark1'!$B$1:$M$1</c:f>
              <c:strCache>
                <c:ptCount val="12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May</c:v>
                </c:pt>
                <c:pt idx="5">
                  <c:v>Jun</c:v>
                </c:pt>
                <c:pt idx="6">
                  <c:v>Jul</c:v>
                </c:pt>
                <c:pt idx="7">
                  <c:v>Aug</c:v>
                </c:pt>
                <c:pt idx="8">
                  <c:v>Sep</c:v>
                </c:pt>
                <c:pt idx="9">
                  <c:v>Oct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'Ark1'!$B$5:$M$5</c:f>
              <c:numCache>
                <c:formatCode>#,##0_ ;[Red]\-#,##0\ </c:formatCode>
                <c:ptCount val="12"/>
                <c:pt idx="0">
                  <c:v>400</c:v>
                </c:pt>
                <c:pt idx="1">
                  <c:v>700</c:v>
                </c:pt>
                <c:pt idx="2">
                  <c:v>1000</c:v>
                </c:pt>
                <c:pt idx="3">
                  <c:v>1500</c:v>
                </c:pt>
                <c:pt idx="4">
                  <c:v>2000</c:v>
                </c:pt>
                <c:pt idx="5">
                  <c:v>3000</c:v>
                </c:pt>
                <c:pt idx="6">
                  <c:v>3600</c:v>
                </c:pt>
                <c:pt idx="7">
                  <c:v>4300</c:v>
                </c:pt>
                <c:pt idx="8">
                  <c:v>4600</c:v>
                </c:pt>
                <c:pt idx="9">
                  <c:v>5200</c:v>
                </c:pt>
                <c:pt idx="10">
                  <c:v>5900</c:v>
                </c:pt>
                <c:pt idx="11">
                  <c:v>6700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EA4-4858-9819-F887871F41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01915032"/>
        <c:axId val="701922248"/>
      </c:lineChart>
      <c:catAx>
        <c:axId val="701915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701922248"/>
        <c:crosses val="autoZero"/>
        <c:auto val="1"/>
        <c:lblAlgn val="ctr"/>
        <c:lblOffset val="100"/>
        <c:noMultiLvlLbl val="0"/>
      </c:catAx>
      <c:valAx>
        <c:axId val="7019222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_ ;[Red]\-#,##0\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701915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kumenttype xmlns="1bc42807-d236-4f3c-a73d-836d31132b9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sjektdokument" ma:contentTypeID="0x010100214326348341DB47B6D60170BE5B3CFF00297F6B68DF47BC449E0C055072AEB007" ma:contentTypeVersion="" ma:contentTypeDescription="" ma:contentTypeScope="" ma:versionID="d6d0de2b2b8aaaf8264db6a5c2152961">
  <xsd:schema xmlns:xsd="http://www.w3.org/2001/XMLSchema" xmlns:xs="http://www.w3.org/2001/XMLSchema" xmlns:p="http://schemas.microsoft.com/office/2006/metadata/properties" xmlns:ns2="1bc42807-d236-4f3c-a73d-836d31132b9a" targetNamespace="http://schemas.microsoft.com/office/2006/metadata/properties" ma:root="true" ma:fieldsID="e0b379d51c6cb6fbda790fc097573293" ns2:_="">
    <xsd:import namespace="1bc42807-d236-4f3c-a73d-836d31132b9a"/>
    <xsd:element name="properties">
      <xsd:complexType>
        <xsd:sequence>
          <xsd:element name="documentManagement">
            <xsd:complexType>
              <xsd:all>
                <xsd:element ref="ns2:Dokument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c42807-d236-4f3c-a73d-836d31132b9a" elementFormDefault="qualified">
    <xsd:import namespace="http://schemas.microsoft.com/office/2006/documentManagement/types"/>
    <xsd:import namespace="http://schemas.microsoft.com/office/infopath/2007/PartnerControls"/>
    <xsd:element name="Dokumenttype" ma:index="8" nillable="true" ma:displayName="Dokumenttype" ma:list="{58c83a13-6852-40e5-8cb6-3da04995bf67}" ma:internalName="Dokumenttype" ma:showField="Title" ma:web="1bc42807-d236-4f3c-a73d-836d31132b9a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16D75-A8EA-4F0A-8D2B-C1AC29FB30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19D700-62F2-4145-8EE7-DDFCACC9A9CE}">
  <ds:schemaRefs>
    <ds:schemaRef ds:uri="http://schemas.microsoft.com/office/2006/metadata/properties"/>
    <ds:schemaRef ds:uri="http://schemas.microsoft.com/office/infopath/2007/PartnerControls"/>
    <ds:schemaRef ds:uri="1bc42807-d236-4f3c-a73d-836d31132b9a"/>
  </ds:schemaRefs>
</ds:datastoreItem>
</file>

<file path=customXml/itemProps3.xml><?xml version="1.0" encoding="utf-8"?>
<ds:datastoreItem xmlns:ds="http://schemas.openxmlformats.org/officeDocument/2006/customXml" ds:itemID="{F90BFA9C-7086-45C3-9F05-2DCCFAE096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c42807-d236-4f3c-a73d-836d31132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7F90B0F-BDE2-48CD-9AF5-C2CBA2872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3437A6C9.dotm</Template>
  <TotalTime>2</TotalTime>
  <Pages>3</Pages>
  <Words>440</Words>
  <Characters>2277</Characters>
  <Application>Microsoft Office Word</Application>
  <DocSecurity>0</DocSecurity>
  <Lines>759</Lines>
  <Paragraphs>271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STATUSRAPPORT</vt:lpstr>
      <vt:lpstr>STATUSRAPPORT</vt:lpstr>
    </vt:vector>
  </TitlesOfParts>
  <Company>Norsk Helsenett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STATUSRAPPORT</dc:title>
  <dc:creator>Hjard Rune Jensen</dc:creator>
  <cp:lastModifiedBy>Hjard Jensen</cp:lastModifiedBy>
  <cp:revision>3</cp:revision>
  <cp:lastPrinted>2013-02-11T15:45:00Z</cp:lastPrinted>
  <dcterms:created xsi:type="dcterms:W3CDTF">2020-07-15T14:47:00Z</dcterms:created>
  <dcterms:modified xsi:type="dcterms:W3CDTF">2020-07-15T14:49:00Z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0x010100214326348341DB47B6D60170BE5B3CFF00297F6B68DF47BC449E0C055072AEB007</vt:lpwstr>
  </property>
  <property fmtid="{D5CDD505-2E9C-101B-9397-08002B2CF9AE}" pid="3" name="Addo_DocID">
    <vt:lpwstr>0386b146-0ff6-42a8-8452-e5759f5d5b32</vt:lpwstr>
  </property>
</Properties>
</file>